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02F9F" w14:textId="61F545D2" w:rsidR="00F57670" w:rsidRPr="00D43B63" w:rsidRDefault="00F57670" w:rsidP="00F57670">
      <w:pPr>
        <w:suppressAutoHyphens/>
        <w:ind w:firstLine="0"/>
        <w:jc w:val="center"/>
        <w:rPr>
          <w:b/>
          <w:bCs/>
          <w:kern w:val="2"/>
          <w:sz w:val="22"/>
          <w:szCs w:val="22"/>
          <w:lang w:eastAsia="ar-SA"/>
        </w:rPr>
      </w:pPr>
      <w:r w:rsidRPr="00D43B63">
        <w:rPr>
          <w:b/>
          <w:bCs/>
          <w:kern w:val="2"/>
          <w:sz w:val="22"/>
          <w:szCs w:val="22"/>
          <w:lang w:val="x-none" w:eastAsia="ar-SA"/>
        </w:rPr>
        <w:t xml:space="preserve">ДОГОВОР ОКАЗАНИЯ УСЛУГ   № </w:t>
      </w:r>
    </w:p>
    <w:p w14:paraId="344FD223" w14:textId="77777777" w:rsidR="00F57670" w:rsidRPr="00D43B63" w:rsidRDefault="00F57670" w:rsidP="00F57670">
      <w:pPr>
        <w:suppressAutoHyphens/>
        <w:ind w:firstLine="0"/>
        <w:jc w:val="left"/>
        <w:rPr>
          <w:kern w:val="2"/>
          <w:sz w:val="22"/>
          <w:szCs w:val="22"/>
          <w:lang w:eastAsia="ar-SA"/>
        </w:rPr>
      </w:pPr>
    </w:p>
    <w:p w14:paraId="753D476D" w14:textId="21E5957C" w:rsidR="00936D74" w:rsidRPr="00D43B63" w:rsidRDefault="00F57670" w:rsidP="00936D74">
      <w:pPr>
        <w:suppressAutoHyphens/>
        <w:ind w:firstLine="0"/>
        <w:jc w:val="left"/>
        <w:rPr>
          <w:kern w:val="2"/>
          <w:sz w:val="22"/>
          <w:szCs w:val="22"/>
          <w:lang w:eastAsia="ar-SA"/>
        </w:rPr>
      </w:pPr>
      <w:r w:rsidRPr="00D43B63">
        <w:rPr>
          <w:kern w:val="2"/>
          <w:sz w:val="22"/>
          <w:szCs w:val="22"/>
          <w:lang w:eastAsia="ar-SA"/>
        </w:rPr>
        <w:t xml:space="preserve">г. Москва                                                                                                    </w:t>
      </w:r>
      <w:r w:rsidR="00C77A69" w:rsidRPr="00D43B63">
        <w:rPr>
          <w:kern w:val="2"/>
          <w:sz w:val="22"/>
          <w:szCs w:val="22"/>
          <w:lang w:eastAsia="ar-SA"/>
        </w:rPr>
        <w:t xml:space="preserve">  </w:t>
      </w:r>
      <w:r w:rsidR="00032FB9">
        <w:rPr>
          <w:kern w:val="2"/>
          <w:sz w:val="22"/>
          <w:szCs w:val="22"/>
          <w:lang w:eastAsia="ar-SA"/>
        </w:rPr>
        <w:t xml:space="preserve">        </w:t>
      </w:r>
      <w:proofErr w:type="gramStart"/>
      <w:r w:rsidR="00032FB9">
        <w:rPr>
          <w:kern w:val="2"/>
          <w:sz w:val="22"/>
          <w:szCs w:val="22"/>
          <w:lang w:eastAsia="ar-SA"/>
        </w:rPr>
        <w:t xml:space="preserve"> </w:t>
      </w:r>
      <w:bookmarkStart w:id="0" w:name="_GoBack"/>
      <w:bookmarkEnd w:id="0"/>
      <w:r w:rsidR="00FD4FCA" w:rsidRPr="00D43B63">
        <w:rPr>
          <w:kern w:val="2"/>
          <w:sz w:val="22"/>
          <w:szCs w:val="22"/>
          <w:lang w:eastAsia="ar-SA"/>
        </w:rPr>
        <w:t xml:space="preserve">  «</w:t>
      </w:r>
      <w:proofErr w:type="gramEnd"/>
      <w:r w:rsidR="00FD4FCA" w:rsidRPr="00D43B63">
        <w:rPr>
          <w:kern w:val="2"/>
          <w:sz w:val="22"/>
          <w:szCs w:val="22"/>
          <w:lang w:eastAsia="ar-SA"/>
        </w:rPr>
        <w:t xml:space="preserve"> </w:t>
      </w:r>
      <w:r w:rsidR="00FE4008">
        <w:rPr>
          <w:kern w:val="2"/>
          <w:sz w:val="22"/>
          <w:szCs w:val="22"/>
          <w:lang w:eastAsia="ar-SA"/>
        </w:rPr>
        <w:t>___</w:t>
      </w:r>
      <w:r w:rsidR="00FD4FCA" w:rsidRPr="00D43B63">
        <w:rPr>
          <w:kern w:val="2"/>
          <w:sz w:val="22"/>
          <w:szCs w:val="22"/>
          <w:lang w:eastAsia="ar-SA"/>
        </w:rPr>
        <w:t xml:space="preserve"> </w:t>
      </w:r>
      <w:r w:rsidRPr="00D43B63">
        <w:rPr>
          <w:kern w:val="2"/>
          <w:sz w:val="22"/>
          <w:szCs w:val="22"/>
          <w:lang w:eastAsia="ar-SA"/>
        </w:rPr>
        <w:t xml:space="preserve">»  </w:t>
      </w:r>
      <w:r w:rsidR="00FE4008">
        <w:rPr>
          <w:kern w:val="2"/>
          <w:sz w:val="22"/>
          <w:szCs w:val="22"/>
          <w:lang w:eastAsia="ar-SA"/>
        </w:rPr>
        <w:t>__________</w:t>
      </w:r>
      <w:r w:rsidRPr="00D43B63">
        <w:rPr>
          <w:kern w:val="2"/>
          <w:sz w:val="22"/>
          <w:szCs w:val="22"/>
          <w:lang w:eastAsia="ar-SA"/>
        </w:rPr>
        <w:t xml:space="preserve"> 20</w:t>
      </w:r>
      <w:r w:rsidR="00767C81" w:rsidRPr="00D43B63">
        <w:rPr>
          <w:kern w:val="2"/>
          <w:sz w:val="22"/>
          <w:szCs w:val="22"/>
          <w:lang w:eastAsia="ar-SA"/>
        </w:rPr>
        <w:t>20</w:t>
      </w:r>
      <w:r w:rsidRPr="00D43B63">
        <w:rPr>
          <w:kern w:val="2"/>
          <w:sz w:val="22"/>
          <w:szCs w:val="22"/>
          <w:lang w:eastAsia="ar-SA"/>
        </w:rPr>
        <w:t xml:space="preserve"> г.</w:t>
      </w:r>
    </w:p>
    <w:p w14:paraId="4AEA2213" w14:textId="25AB7B6F" w:rsidR="00767C81" w:rsidRPr="00D43B63" w:rsidRDefault="00936D74" w:rsidP="00936D74">
      <w:pPr>
        <w:suppressAutoHyphens/>
        <w:spacing w:before="240"/>
        <w:ind w:firstLine="0"/>
        <w:rPr>
          <w:b/>
          <w:bCs/>
          <w:kern w:val="2"/>
          <w:sz w:val="22"/>
          <w:szCs w:val="22"/>
          <w:lang w:eastAsia="ar-SA"/>
        </w:rPr>
      </w:pPr>
      <w:r w:rsidRPr="00D43B63">
        <w:rPr>
          <w:b/>
          <w:kern w:val="2"/>
          <w:sz w:val="22"/>
          <w:szCs w:val="22"/>
          <w:lang w:eastAsia="ar-SA"/>
        </w:rPr>
        <w:t xml:space="preserve"> </w:t>
      </w:r>
      <w:r w:rsidR="00FE4008" w:rsidRPr="00EA3EA7">
        <w:rPr>
          <w:b/>
          <w:kern w:val="2"/>
          <w:sz w:val="22"/>
          <w:szCs w:val="22"/>
          <w:highlight w:val="yellow"/>
          <w:lang w:eastAsia="ar-SA"/>
        </w:rPr>
        <w:t>_______________________________________</w:t>
      </w:r>
      <w:r w:rsidR="00E31598" w:rsidRPr="00EA3EA7">
        <w:rPr>
          <w:b/>
          <w:kern w:val="2"/>
          <w:sz w:val="22"/>
          <w:szCs w:val="22"/>
          <w:highlight w:val="yellow"/>
          <w:lang w:eastAsia="ar-SA"/>
        </w:rPr>
        <w:t>,</w:t>
      </w:r>
      <w:r w:rsidRPr="00D43B63">
        <w:rPr>
          <w:b/>
          <w:kern w:val="2"/>
          <w:sz w:val="22"/>
          <w:szCs w:val="22"/>
          <w:lang w:eastAsia="ar-SA"/>
        </w:rPr>
        <w:t xml:space="preserve"> </w:t>
      </w:r>
      <w:r w:rsidR="00E31598" w:rsidRPr="00D43B63">
        <w:rPr>
          <w:kern w:val="2"/>
          <w:sz w:val="22"/>
          <w:szCs w:val="22"/>
          <w:lang w:eastAsia="ar-SA"/>
        </w:rPr>
        <w:t>именуемое</w:t>
      </w:r>
      <w:r w:rsidRPr="00D43B63">
        <w:rPr>
          <w:kern w:val="2"/>
          <w:sz w:val="22"/>
          <w:szCs w:val="22"/>
          <w:lang w:eastAsia="ar-SA"/>
        </w:rPr>
        <w:t xml:space="preserve"> в дальнейшем </w:t>
      </w:r>
      <w:r w:rsidRPr="00D43B63">
        <w:rPr>
          <w:b/>
          <w:bCs/>
          <w:kern w:val="2"/>
          <w:sz w:val="22"/>
          <w:szCs w:val="22"/>
          <w:lang w:eastAsia="ar-SA"/>
        </w:rPr>
        <w:t>«Заказчик»</w:t>
      </w:r>
      <w:r w:rsidRPr="00D43B63">
        <w:rPr>
          <w:kern w:val="2"/>
          <w:sz w:val="22"/>
          <w:szCs w:val="22"/>
          <w:lang w:eastAsia="ar-SA"/>
        </w:rPr>
        <w:t xml:space="preserve">, </w:t>
      </w:r>
      <w:r w:rsidR="00E31598" w:rsidRPr="00D43B63">
        <w:rPr>
          <w:kern w:val="2"/>
          <w:sz w:val="22"/>
          <w:szCs w:val="22"/>
          <w:lang w:eastAsia="ar-SA"/>
        </w:rPr>
        <w:t xml:space="preserve">в лице </w:t>
      </w:r>
      <w:r w:rsidR="00FE4008" w:rsidRPr="00EA3EA7">
        <w:rPr>
          <w:kern w:val="2"/>
          <w:sz w:val="22"/>
          <w:szCs w:val="22"/>
          <w:highlight w:val="yellow"/>
          <w:lang w:eastAsia="ar-SA"/>
        </w:rPr>
        <w:t>_______________________________</w:t>
      </w:r>
      <w:r w:rsidR="00E31598" w:rsidRPr="00D43B63">
        <w:rPr>
          <w:kern w:val="2"/>
          <w:sz w:val="22"/>
          <w:szCs w:val="22"/>
          <w:lang w:eastAsia="ar-SA"/>
        </w:rPr>
        <w:t xml:space="preserve">, действующего на основании </w:t>
      </w:r>
      <w:r w:rsidR="00FE4008" w:rsidRPr="00EA3EA7">
        <w:rPr>
          <w:kern w:val="2"/>
          <w:sz w:val="22"/>
          <w:szCs w:val="22"/>
          <w:highlight w:val="yellow"/>
          <w:lang w:eastAsia="ar-SA"/>
        </w:rPr>
        <w:t>__________________</w:t>
      </w:r>
      <w:r w:rsidR="00E31598" w:rsidRPr="00D43B63">
        <w:rPr>
          <w:kern w:val="2"/>
          <w:sz w:val="22"/>
          <w:szCs w:val="22"/>
          <w:lang w:eastAsia="ar-SA"/>
        </w:rPr>
        <w:t>, с</w:t>
      </w:r>
      <w:r w:rsidRPr="00D43B63">
        <w:rPr>
          <w:kern w:val="2"/>
          <w:sz w:val="22"/>
          <w:szCs w:val="22"/>
          <w:lang w:eastAsia="ar-SA"/>
        </w:rPr>
        <w:t xml:space="preserve"> одной стороны, и</w:t>
      </w:r>
      <w:r w:rsidRPr="00D43B63">
        <w:rPr>
          <w:b/>
          <w:bCs/>
          <w:kern w:val="2"/>
          <w:sz w:val="22"/>
          <w:szCs w:val="22"/>
          <w:lang w:eastAsia="ar-SA"/>
        </w:rPr>
        <w:t xml:space="preserve"> </w:t>
      </w:r>
    </w:p>
    <w:p w14:paraId="132A07F3" w14:textId="77777777" w:rsidR="00F57670" w:rsidRPr="00D43B63" w:rsidRDefault="00F57670" w:rsidP="00936D74">
      <w:pPr>
        <w:suppressAutoHyphens/>
        <w:ind w:firstLine="0"/>
        <w:rPr>
          <w:kern w:val="2"/>
          <w:sz w:val="22"/>
          <w:szCs w:val="22"/>
          <w:lang w:eastAsia="ar-SA"/>
        </w:rPr>
      </w:pPr>
      <w:r w:rsidRPr="00D43B63">
        <w:rPr>
          <w:b/>
          <w:bCs/>
          <w:kern w:val="2"/>
          <w:sz w:val="22"/>
          <w:szCs w:val="22"/>
          <w:lang w:eastAsia="ar-SA"/>
        </w:rPr>
        <w:t>Общество с ограниченной ответственностью «ТРИАДА ЭКСПЕРТ»</w:t>
      </w:r>
      <w:r w:rsidRPr="00D43B63">
        <w:rPr>
          <w:kern w:val="2"/>
          <w:sz w:val="22"/>
          <w:szCs w:val="22"/>
          <w:lang w:eastAsia="ar-SA"/>
        </w:rPr>
        <w:t xml:space="preserve">, именуемое в дальнейшем </w:t>
      </w:r>
      <w:r w:rsidRPr="00D43B63">
        <w:rPr>
          <w:b/>
          <w:bCs/>
          <w:kern w:val="2"/>
          <w:sz w:val="22"/>
          <w:szCs w:val="22"/>
          <w:lang w:eastAsia="ar-SA"/>
        </w:rPr>
        <w:t>«Исполнитель»</w:t>
      </w:r>
      <w:r w:rsidRPr="00D43B63">
        <w:rPr>
          <w:kern w:val="2"/>
          <w:sz w:val="22"/>
          <w:szCs w:val="22"/>
          <w:lang w:eastAsia="ar-SA"/>
        </w:rPr>
        <w:t>, в лице Генерального директора Чуевой Юлии Ростиславовны, действующего на основании Устава, с другой стороны, вместе в дальнейшем именуемые «Стороны», заключили настоящий договор (далее – «Договор») о нижеследующем:</w:t>
      </w:r>
    </w:p>
    <w:p w14:paraId="4E7FAEF9" w14:textId="77777777" w:rsidR="00F57670" w:rsidRPr="00D43B63" w:rsidRDefault="00F57670" w:rsidP="00F57670">
      <w:pPr>
        <w:suppressAutoHyphens/>
        <w:ind w:firstLine="0"/>
        <w:jc w:val="left"/>
        <w:rPr>
          <w:kern w:val="2"/>
          <w:sz w:val="22"/>
          <w:szCs w:val="22"/>
          <w:lang w:eastAsia="ar-SA"/>
        </w:rPr>
      </w:pPr>
    </w:p>
    <w:p w14:paraId="13685B0E" w14:textId="2F908E23" w:rsidR="00F57670" w:rsidRDefault="00F57670" w:rsidP="00F57670">
      <w:pPr>
        <w:numPr>
          <w:ilvl w:val="0"/>
          <w:numId w:val="1"/>
        </w:numPr>
        <w:suppressAutoHyphens/>
        <w:contextualSpacing/>
        <w:jc w:val="center"/>
        <w:rPr>
          <w:b/>
          <w:bCs/>
          <w:kern w:val="2"/>
          <w:sz w:val="22"/>
          <w:szCs w:val="22"/>
          <w:lang w:eastAsia="ar-SA"/>
        </w:rPr>
      </w:pPr>
      <w:r w:rsidRPr="00D43B63">
        <w:rPr>
          <w:b/>
          <w:bCs/>
          <w:kern w:val="2"/>
          <w:sz w:val="22"/>
          <w:szCs w:val="22"/>
          <w:lang w:eastAsia="ar-SA"/>
        </w:rPr>
        <w:t>Предмет договора</w:t>
      </w:r>
    </w:p>
    <w:p w14:paraId="57A9AB1B" w14:textId="77777777" w:rsidR="003616CF" w:rsidRPr="00D43B63" w:rsidRDefault="003616CF" w:rsidP="003616CF">
      <w:pPr>
        <w:suppressAutoHyphens/>
        <w:ind w:left="435" w:firstLine="0"/>
        <w:contextualSpacing/>
        <w:rPr>
          <w:b/>
          <w:bCs/>
          <w:kern w:val="2"/>
          <w:sz w:val="22"/>
          <w:szCs w:val="22"/>
          <w:lang w:eastAsia="ar-SA"/>
        </w:rPr>
      </w:pPr>
    </w:p>
    <w:p w14:paraId="2579DE56" w14:textId="77777777" w:rsidR="00F57670" w:rsidRPr="00D43B63" w:rsidRDefault="00F57670" w:rsidP="00F57670">
      <w:pPr>
        <w:numPr>
          <w:ilvl w:val="1"/>
          <w:numId w:val="1"/>
        </w:numPr>
        <w:suppressAutoHyphens/>
        <w:jc w:val="left"/>
        <w:rPr>
          <w:kern w:val="2"/>
          <w:sz w:val="22"/>
          <w:szCs w:val="22"/>
          <w:lang w:eastAsia="ar-SA"/>
        </w:rPr>
      </w:pPr>
      <w:r w:rsidRPr="00D43B63">
        <w:rPr>
          <w:kern w:val="2"/>
          <w:sz w:val="22"/>
          <w:szCs w:val="22"/>
          <w:lang w:eastAsia="ar-SA"/>
        </w:rPr>
        <w:t>Исполнитель по заданию Заказчика обязуется оказать следующие услуги (далее по тексту – «Услуги»):</w:t>
      </w:r>
      <w:r w:rsidRPr="00D43B63">
        <w:rPr>
          <w:b/>
          <w:bCs/>
          <w:kern w:val="2"/>
          <w:sz w:val="22"/>
          <w:szCs w:val="22"/>
          <w:lang w:eastAsia="ar-SA"/>
        </w:rPr>
        <w:t xml:space="preserve"> </w:t>
      </w:r>
    </w:p>
    <w:p w14:paraId="4F535033" w14:textId="39E9F3E2" w:rsidR="002670F0" w:rsidRPr="00D43B63" w:rsidRDefault="00F57670" w:rsidP="002670F0">
      <w:pPr>
        <w:spacing w:after="31" w:line="249" w:lineRule="auto"/>
        <w:ind w:firstLine="0"/>
        <w:rPr>
          <w:sz w:val="22"/>
          <w:szCs w:val="22"/>
        </w:rPr>
      </w:pPr>
      <w:r w:rsidRPr="00D43B63">
        <w:rPr>
          <w:rFonts w:eastAsia="Calibri"/>
          <w:color w:val="17365D"/>
          <w:sz w:val="22"/>
          <w:szCs w:val="22"/>
        </w:rPr>
        <w:t xml:space="preserve"> </w:t>
      </w:r>
      <w:r w:rsidR="00FE4008" w:rsidRPr="00EA3EA7">
        <w:rPr>
          <w:rFonts w:eastAsia="Calibri"/>
          <w:b/>
          <w:sz w:val="22"/>
          <w:szCs w:val="22"/>
          <w:highlight w:val="yellow"/>
        </w:rPr>
        <w:t>_________________________________________________________________________________</w:t>
      </w:r>
      <w:r w:rsidR="002670F0" w:rsidRPr="00EA3EA7">
        <w:rPr>
          <w:b/>
          <w:sz w:val="22"/>
          <w:szCs w:val="22"/>
          <w:highlight w:val="yellow"/>
        </w:rPr>
        <w:t>.</w:t>
      </w:r>
      <w:r w:rsidR="002670F0" w:rsidRPr="00D43B63">
        <w:rPr>
          <w:sz w:val="22"/>
          <w:szCs w:val="22"/>
        </w:rPr>
        <w:t xml:space="preserve"> </w:t>
      </w:r>
    </w:p>
    <w:p w14:paraId="4A388EE4" w14:textId="79C22AE7" w:rsidR="00936D74" w:rsidRPr="00D43B63" w:rsidRDefault="00936D74" w:rsidP="00936D74">
      <w:pPr>
        <w:suppressAutoHyphens/>
        <w:ind w:right="142" w:firstLine="0"/>
        <w:rPr>
          <w:rFonts w:eastAsia="Calibri"/>
          <w:sz w:val="22"/>
          <w:szCs w:val="22"/>
        </w:rPr>
      </w:pPr>
      <w:r w:rsidRPr="00D43B63">
        <w:rPr>
          <w:rFonts w:eastAsia="Calibri"/>
          <w:sz w:val="22"/>
          <w:szCs w:val="22"/>
        </w:rPr>
        <w:t>Объект расположен по адресу:</w:t>
      </w:r>
      <w:r w:rsidR="007D62D5" w:rsidRPr="00D43B63">
        <w:rPr>
          <w:rFonts w:eastAsia="Calibri"/>
          <w:sz w:val="22"/>
          <w:szCs w:val="22"/>
        </w:rPr>
        <w:t xml:space="preserve"> </w:t>
      </w:r>
      <w:r w:rsidR="00FE4008" w:rsidRPr="00EA3EA7">
        <w:rPr>
          <w:rFonts w:eastAsia="Calibri"/>
          <w:sz w:val="22"/>
          <w:szCs w:val="22"/>
          <w:highlight w:val="yellow"/>
        </w:rPr>
        <w:t>_______________________________________________________.</w:t>
      </w:r>
    </w:p>
    <w:p w14:paraId="76CE9CE9" w14:textId="77777777" w:rsidR="00E31598" w:rsidRPr="00D43B63" w:rsidRDefault="00E31598" w:rsidP="00E31598">
      <w:pPr>
        <w:ind w:right="142" w:firstLine="0"/>
        <w:rPr>
          <w:sz w:val="22"/>
          <w:szCs w:val="22"/>
        </w:rPr>
      </w:pPr>
    </w:p>
    <w:p w14:paraId="6F669FE9" w14:textId="23161535" w:rsidR="00E31598" w:rsidRDefault="00E31598" w:rsidP="009921D3">
      <w:pPr>
        <w:ind w:right="142" w:firstLine="0"/>
        <w:rPr>
          <w:b/>
          <w:sz w:val="22"/>
          <w:szCs w:val="22"/>
        </w:rPr>
      </w:pPr>
      <w:r w:rsidRPr="00D43B63">
        <w:rPr>
          <w:b/>
          <w:sz w:val="22"/>
          <w:szCs w:val="22"/>
        </w:rPr>
        <w:t xml:space="preserve">                                                       2.Права и обязанности сторон</w:t>
      </w:r>
    </w:p>
    <w:p w14:paraId="21386966" w14:textId="77777777" w:rsidR="003616CF" w:rsidRPr="00D43B63" w:rsidRDefault="003616CF" w:rsidP="009921D3">
      <w:pPr>
        <w:ind w:right="142" w:firstLine="0"/>
        <w:rPr>
          <w:b/>
          <w:sz w:val="22"/>
          <w:szCs w:val="22"/>
        </w:rPr>
      </w:pPr>
    </w:p>
    <w:p w14:paraId="4F11A4DB" w14:textId="77777777" w:rsidR="00E31598" w:rsidRPr="00D43B63" w:rsidRDefault="00E31598" w:rsidP="009921D3">
      <w:pPr>
        <w:ind w:firstLine="0"/>
        <w:rPr>
          <w:sz w:val="22"/>
          <w:szCs w:val="22"/>
        </w:rPr>
      </w:pPr>
      <w:r w:rsidRPr="00D43B63">
        <w:rPr>
          <w:sz w:val="22"/>
          <w:szCs w:val="22"/>
        </w:rPr>
        <w:t>2.1. Исполнитель обязан:</w:t>
      </w:r>
    </w:p>
    <w:p w14:paraId="72EE3F18" w14:textId="77777777" w:rsidR="002670F0" w:rsidRPr="00D43B63" w:rsidRDefault="00E31598" w:rsidP="002670F0">
      <w:pPr>
        <w:ind w:firstLine="0"/>
        <w:rPr>
          <w:sz w:val="22"/>
          <w:szCs w:val="22"/>
        </w:rPr>
      </w:pPr>
      <w:r w:rsidRPr="00D43B63">
        <w:rPr>
          <w:sz w:val="22"/>
          <w:szCs w:val="22"/>
        </w:rPr>
        <w:t>2.1.1.  Выполнить следующие работы:</w:t>
      </w:r>
      <w:r w:rsidR="002670F0" w:rsidRPr="00D43B63">
        <w:rPr>
          <w:sz w:val="22"/>
          <w:szCs w:val="22"/>
        </w:rPr>
        <w:t xml:space="preserve"> </w:t>
      </w:r>
    </w:p>
    <w:p w14:paraId="38F77E3F" w14:textId="4A1BBF02" w:rsidR="002670F0" w:rsidRPr="00D43B63" w:rsidRDefault="002670F0" w:rsidP="002670F0">
      <w:pPr>
        <w:spacing w:after="17" w:line="256" w:lineRule="auto"/>
        <w:ind w:firstLine="0"/>
        <w:jc w:val="left"/>
        <w:rPr>
          <w:sz w:val="22"/>
          <w:szCs w:val="22"/>
        </w:rPr>
      </w:pPr>
      <w:r w:rsidRPr="00D43B63">
        <w:rPr>
          <w:sz w:val="22"/>
          <w:szCs w:val="22"/>
        </w:rPr>
        <w:t>- выезд на объект обследования</w:t>
      </w:r>
      <w:r w:rsidR="005A440C">
        <w:rPr>
          <w:sz w:val="22"/>
          <w:szCs w:val="22"/>
        </w:rPr>
        <w:t>;</w:t>
      </w:r>
      <w:r w:rsidRPr="00D43B63">
        <w:rPr>
          <w:sz w:val="22"/>
          <w:szCs w:val="22"/>
        </w:rPr>
        <w:t xml:space="preserve"> </w:t>
      </w:r>
    </w:p>
    <w:p w14:paraId="09B2FA8D" w14:textId="0E849AEC" w:rsidR="002670F0" w:rsidRPr="00D43B63" w:rsidRDefault="002670F0" w:rsidP="002670F0">
      <w:pPr>
        <w:spacing w:after="2" w:line="276" w:lineRule="auto"/>
        <w:ind w:firstLine="0"/>
        <w:jc w:val="left"/>
        <w:rPr>
          <w:sz w:val="22"/>
          <w:szCs w:val="22"/>
        </w:rPr>
      </w:pPr>
      <w:r w:rsidRPr="00D43B63">
        <w:rPr>
          <w:sz w:val="22"/>
          <w:szCs w:val="22"/>
        </w:rPr>
        <w:t>- проведение визуально-инструментального обследования</w:t>
      </w:r>
      <w:r w:rsidR="005A440C">
        <w:rPr>
          <w:sz w:val="22"/>
          <w:szCs w:val="22"/>
        </w:rPr>
        <w:t>;</w:t>
      </w:r>
      <w:r w:rsidRPr="00D43B63">
        <w:rPr>
          <w:sz w:val="22"/>
          <w:szCs w:val="22"/>
        </w:rPr>
        <w:t xml:space="preserve"> </w:t>
      </w:r>
    </w:p>
    <w:p w14:paraId="3242A786" w14:textId="57FE70D6" w:rsidR="002670F0" w:rsidRPr="00D43B63" w:rsidRDefault="002670F0" w:rsidP="002670F0">
      <w:pPr>
        <w:spacing w:after="2" w:line="276" w:lineRule="auto"/>
        <w:ind w:firstLine="0"/>
        <w:jc w:val="left"/>
        <w:rPr>
          <w:sz w:val="22"/>
          <w:szCs w:val="22"/>
        </w:rPr>
      </w:pPr>
      <w:r w:rsidRPr="00D43B63">
        <w:rPr>
          <w:sz w:val="22"/>
          <w:szCs w:val="22"/>
        </w:rPr>
        <w:t>- составление акта осмотра</w:t>
      </w:r>
      <w:r w:rsidR="005A440C">
        <w:rPr>
          <w:sz w:val="22"/>
          <w:szCs w:val="22"/>
        </w:rPr>
        <w:t>;</w:t>
      </w:r>
    </w:p>
    <w:p w14:paraId="42219147" w14:textId="4796A3DA" w:rsidR="002670F0" w:rsidRPr="00D43B63" w:rsidRDefault="002670F0" w:rsidP="002670F0">
      <w:pPr>
        <w:spacing w:after="2" w:line="276" w:lineRule="auto"/>
        <w:ind w:firstLine="0"/>
        <w:jc w:val="left"/>
        <w:rPr>
          <w:sz w:val="22"/>
          <w:szCs w:val="22"/>
        </w:rPr>
      </w:pPr>
      <w:r w:rsidRPr="00D43B63">
        <w:rPr>
          <w:sz w:val="22"/>
          <w:szCs w:val="22"/>
        </w:rPr>
        <w:t xml:space="preserve"> - фотофиксация</w:t>
      </w:r>
      <w:r w:rsidR="005A440C">
        <w:rPr>
          <w:sz w:val="22"/>
          <w:szCs w:val="22"/>
        </w:rPr>
        <w:t>;</w:t>
      </w:r>
    </w:p>
    <w:p w14:paraId="1CCF2337" w14:textId="77777777" w:rsidR="002670F0" w:rsidRPr="00D43B63" w:rsidRDefault="002670F0" w:rsidP="002670F0">
      <w:pPr>
        <w:spacing w:line="276" w:lineRule="auto"/>
        <w:ind w:firstLine="0"/>
        <w:jc w:val="left"/>
        <w:rPr>
          <w:sz w:val="22"/>
          <w:szCs w:val="22"/>
        </w:rPr>
      </w:pPr>
      <w:r w:rsidRPr="00D43B63">
        <w:rPr>
          <w:sz w:val="22"/>
          <w:szCs w:val="22"/>
        </w:rPr>
        <w:t xml:space="preserve">- камеральная обработка данных, подготовка технического заключения.  </w:t>
      </w:r>
    </w:p>
    <w:p w14:paraId="5186C753" w14:textId="243614A7" w:rsidR="00E31598" w:rsidRPr="00D43B63" w:rsidRDefault="00E31598" w:rsidP="009921D3">
      <w:pPr>
        <w:ind w:firstLine="0"/>
        <w:rPr>
          <w:sz w:val="22"/>
          <w:szCs w:val="22"/>
        </w:rPr>
      </w:pPr>
      <w:r w:rsidRPr="00D43B63">
        <w:rPr>
          <w:sz w:val="22"/>
          <w:szCs w:val="22"/>
        </w:rPr>
        <w:t xml:space="preserve">2.1.2. В срок, предусмотренный п. 4.1 Договора, передать Заказчику результат оказанных в виде </w:t>
      </w:r>
      <w:r w:rsidR="00D43B63" w:rsidRPr="00D43B63">
        <w:rPr>
          <w:sz w:val="22"/>
          <w:szCs w:val="22"/>
        </w:rPr>
        <w:t>в виде Технического заключения в электронном виде</w:t>
      </w:r>
      <w:r w:rsidR="003022C5">
        <w:rPr>
          <w:sz w:val="22"/>
          <w:szCs w:val="22"/>
        </w:rPr>
        <w:t xml:space="preserve"> (в формате </w:t>
      </w:r>
      <w:r w:rsidR="003022C5">
        <w:rPr>
          <w:sz w:val="22"/>
          <w:szCs w:val="22"/>
          <w:lang w:val="en-US"/>
        </w:rPr>
        <w:t>PDF</w:t>
      </w:r>
      <w:r w:rsidR="003022C5">
        <w:rPr>
          <w:sz w:val="22"/>
          <w:szCs w:val="22"/>
        </w:rPr>
        <w:t>)</w:t>
      </w:r>
      <w:r w:rsidR="00D43B63" w:rsidRPr="00D43B63">
        <w:rPr>
          <w:sz w:val="22"/>
          <w:szCs w:val="22"/>
        </w:rPr>
        <w:t>, и в одном экземпляре на бумажном носителе. Исполнитель заверяет документацию своей печатью, документация имеет подпись уполномоченного лица Исполнителя и непосредственных исполнителей.</w:t>
      </w:r>
    </w:p>
    <w:p w14:paraId="3A99ACE5" w14:textId="60B3545B" w:rsidR="00E31598" w:rsidRPr="00D43B63" w:rsidRDefault="00E31598" w:rsidP="009921D3">
      <w:pPr>
        <w:ind w:firstLine="0"/>
        <w:rPr>
          <w:sz w:val="22"/>
          <w:szCs w:val="22"/>
        </w:rPr>
      </w:pPr>
      <w:r w:rsidRPr="00D43B63">
        <w:rPr>
          <w:sz w:val="22"/>
          <w:szCs w:val="22"/>
        </w:rPr>
        <w:t xml:space="preserve">2.1.3. Исполнитель не вправе разглашать полученную от Заказчика информацию. </w:t>
      </w:r>
    </w:p>
    <w:p w14:paraId="348A9CB1" w14:textId="77777777" w:rsidR="00E31598" w:rsidRPr="00D43B63" w:rsidRDefault="00E31598" w:rsidP="009921D3">
      <w:pPr>
        <w:ind w:firstLine="0"/>
        <w:rPr>
          <w:sz w:val="22"/>
          <w:szCs w:val="22"/>
        </w:rPr>
      </w:pPr>
      <w:r w:rsidRPr="00D43B63">
        <w:rPr>
          <w:sz w:val="22"/>
          <w:szCs w:val="22"/>
        </w:rPr>
        <w:t>2.2. Исполнитель имеет право:</w:t>
      </w:r>
    </w:p>
    <w:p w14:paraId="44AA016D" w14:textId="77777777" w:rsidR="00E31598" w:rsidRPr="00D43B63" w:rsidRDefault="00E31598" w:rsidP="009921D3">
      <w:pPr>
        <w:ind w:firstLine="0"/>
        <w:rPr>
          <w:sz w:val="22"/>
          <w:szCs w:val="22"/>
        </w:rPr>
      </w:pPr>
      <w:r w:rsidRPr="00D43B63">
        <w:rPr>
          <w:sz w:val="22"/>
          <w:szCs w:val="22"/>
        </w:rPr>
        <w:t>2.2.1. Запрашивать у Заказчика необходимую дополнительную информацию и документы в рамках осуществления своих обязательств по Договору в целях своевременного и более эффективного оказания услуг.</w:t>
      </w:r>
    </w:p>
    <w:p w14:paraId="4905853E" w14:textId="77777777" w:rsidR="00E31598" w:rsidRPr="00D43B63" w:rsidRDefault="00E31598" w:rsidP="009921D3">
      <w:pPr>
        <w:ind w:firstLine="0"/>
        <w:rPr>
          <w:sz w:val="22"/>
          <w:szCs w:val="22"/>
        </w:rPr>
      </w:pPr>
      <w:r w:rsidRPr="00D43B63">
        <w:rPr>
          <w:sz w:val="22"/>
          <w:szCs w:val="22"/>
        </w:rPr>
        <w:t>2.2.2. Отказаться от конкретного указания, задания, поручения Заказчика, выполнение которого может повлечь санкции со стороны третьих лиц, например, государственных органов, а также если выполнение задания сопряжено с нарушениями действующего законодательства РФ.</w:t>
      </w:r>
    </w:p>
    <w:p w14:paraId="73D582C6" w14:textId="77777777" w:rsidR="00E31598" w:rsidRPr="00D43B63" w:rsidRDefault="00E31598" w:rsidP="009921D3">
      <w:pPr>
        <w:ind w:firstLine="0"/>
        <w:rPr>
          <w:sz w:val="22"/>
          <w:szCs w:val="22"/>
        </w:rPr>
      </w:pPr>
      <w:r w:rsidRPr="00D43B63">
        <w:rPr>
          <w:sz w:val="22"/>
          <w:szCs w:val="22"/>
        </w:rPr>
        <w:t xml:space="preserve">2.3. Заказчик обязан: </w:t>
      </w:r>
    </w:p>
    <w:p w14:paraId="6106CB4E" w14:textId="77777777" w:rsidR="00E31598" w:rsidRPr="00D43B63" w:rsidRDefault="00E31598" w:rsidP="009921D3">
      <w:pPr>
        <w:ind w:firstLine="0"/>
        <w:rPr>
          <w:sz w:val="22"/>
          <w:szCs w:val="22"/>
        </w:rPr>
      </w:pPr>
      <w:r w:rsidRPr="00D43B63">
        <w:rPr>
          <w:sz w:val="22"/>
          <w:szCs w:val="22"/>
        </w:rPr>
        <w:t>2.3.1. Предоставить Исполнителю имеющиеся в распоряжении Заказчика документы относительно предмета обследования, а также обеспечить представителям Исполнителя беспрепятственный доступ к обследуемым объектам. Вскрытие и закрытие конструкций, демонтаж оборудования и механизмов, затрудняющих доступ и обследование объекта, не являются предметом Договора и выполняются силами Заказчика по запросу Исполнителя.</w:t>
      </w:r>
    </w:p>
    <w:p w14:paraId="5CB26665" w14:textId="77777777" w:rsidR="00E31598" w:rsidRPr="00D43B63" w:rsidRDefault="00E31598" w:rsidP="009921D3">
      <w:pPr>
        <w:ind w:firstLine="0"/>
        <w:rPr>
          <w:sz w:val="22"/>
          <w:szCs w:val="22"/>
        </w:rPr>
      </w:pPr>
      <w:r w:rsidRPr="00D43B63">
        <w:rPr>
          <w:sz w:val="22"/>
          <w:szCs w:val="22"/>
        </w:rPr>
        <w:t>2.3.2. Оплатить Услуги по цене, указанной в п. 3.1 настоящего Договора.</w:t>
      </w:r>
    </w:p>
    <w:p w14:paraId="430F2295" w14:textId="77777777" w:rsidR="00E31598" w:rsidRPr="00D43B63" w:rsidRDefault="00E31598" w:rsidP="009921D3">
      <w:pPr>
        <w:ind w:firstLine="0"/>
        <w:rPr>
          <w:sz w:val="22"/>
          <w:szCs w:val="22"/>
        </w:rPr>
      </w:pPr>
      <w:r w:rsidRPr="00D43B63">
        <w:rPr>
          <w:sz w:val="22"/>
          <w:szCs w:val="22"/>
        </w:rPr>
        <w:t>2.3.3. Получить оригинал письменного технического заключения в офисе Исполнителя.</w:t>
      </w:r>
    </w:p>
    <w:p w14:paraId="36AE8B91" w14:textId="77777777" w:rsidR="00E31598" w:rsidRPr="00D43B63" w:rsidRDefault="00E31598" w:rsidP="009921D3">
      <w:pPr>
        <w:ind w:firstLine="0"/>
        <w:rPr>
          <w:sz w:val="22"/>
          <w:szCs w:val="22"/>
        </w:rPr>
      </w:pPr>
      <w:r w:rsidRPr="00D43B63">
        <w:rPr>
          <w:sz w:val="22"/>
          <w:szCs w:val="22"/>
        </w:rPr>
        <w:t>2.3.4. Немедленно информировать Исполнителя обо всех изменениях, которые могут повлиять на оказание Услуг по настоящему Договору.</w:t>
      </w:r>
    </w:p>
    <w:p w14:paraId="612D008E" w14:textId="77777777" w:rsidR="00E31598" w:rsidRPr="00D43B63" w:rsidRDefault="00E31598" w:rsidP="009921D3">
      <w:pPr>
        <w:ind w:firstLine="0"/>
        <w:rPr>
          <w:sz w:val="22"/>
          <w:szCs w:val="22"/>
        </w:rPr>
      </w:pPr>
      <w:r w:rsidRPr="00D43B63">
        <w:rPr>
          <w:sz w:val="22"/>
          <w:szCs w:val="22"/>
        </w:rPr>
        <w:t>2.3.5. Принять оказанные Услуги в порядке, предусмотренном разделом 4 Договора.</w:t>
      </w:r>
    </w:p>
    <w:p w14:paraId="167B4159" w14:textId="77777777" w:rsidR="00E31598" w:rsidRPr="00D43B63" w:rsidRDefault="00E31598" w:rsidP="009921D3">
      <w:pPr>
        <w:ind w:firstLine="0"/>
        <w:rPr>
          <w:sz w:val="22"/>
          <w:szCs w:val="22"/>
        </w:rPr>
      </w:pPr>
      <w:r w:rsidRPr="00D43B63">
        <w:rPr>
          <w:sz w:val="22"/>
          <w:szCs w:val="22"/>
        </w:rPr>
        <w:t>2.4.  Заказчик имеет право:</w:t>
      </w:r>
    </w:p>
    <w:p w14:paraId="1186AD2E" w14:textId="77777777" w:rsidR="00E31598" w:rsidRPr="00D43B63" w:rsidRDefault="00E31598" w:rsidP="009921D3">
      <w:pPr>
        <w:ind w:firstLine="0"/>
        <w:rPr>
          <w:sz w:val="22"/>
          <w:szCs w:val="22"/>
        </w:rPr>
      </w:pPr>
      <w:r w:rsidRPr="00D43B63">
        <w:rPr>
          <w:sz w:val="22"/>
          <w:szCs w:val="22"/>
        </w:rPr>
        <w:t>2.4.1. В любое время получать информацию о ходе работы, выполняемой Исполнителем.</w:t>
      </w:r>
    </w:p>
    <w:p w14:paraId="76AE79E0" w14:textId="77777777" w:rsidR="004B03B3" w:rsidRPr="00D43B63" w:rsidRDefault="004B03B3" w:rsidP="00F57670">
      <w:pPr>
        <w:suppressAutoHyphens/>
        <w:ind w:firstLine="0"/>
        <w:rPr>
          <w:b/>
          <w:bCs/>
          <w:kern w:val="2"/>
          <w:sz w:val="22"/>
          <w:szCs w:val="22"/>
          <w:lang w:eastAsia="ar-SA"/>
        </w:rPr>
      </w:pPr>
    </w:p>
    <w:p w14:paraId="1E86811C" w14:textId="275967FC" w:rsidR="00F57670" w:rsidRPr="00B52611" w:rsidRDefault="00F57670" w:rsidP="00B52611">
      <w:pPr>
        <w:pStyle w:val="a6"/>
        <w:numPr>
          <w:ilvl w:val="0"/>
          <w:numId w:val="3"/>
        </w:numPr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B52611">
        <w:rPr>
          <w:b/>
          <w:bCs/>
          <w:kern w:val="2"/>
          <w:sz w:val="22"/>
          <w:szCs w:val="22"/>
          <w:lang w:eastAsia="ar-SA"/>
        </w:rPr>
        <w:lastRenderedPageBreak/>
        <w:t>Цена договора и порядок расчетов</w:t>
      </w:r>
    </w:p>
    <w:p w14:paraId="2ECF7B9A" w14:textId="77777777" w:rsidR="00B52611" w:rsidRPr="00B52611" w:rsidRDefault="00B52611" w:rsidP="00B52611">
      <w:pPr>
        <w:pStyle w:val="a6"/>
        <w:suppressAutoHyphens/>
        <w:ind w:left="435" w:firstLine="0"/>
        <w:rPr>
          <w:b/>
          <w:bCs/>
          <w:kern w:val="2"/>
          <w:sz w:val="22"/>
          <w:szCs w:val="22"/>
          <w:lang w:eastAsia="ar-SA"/>
        </w:rPr>
      </w:pPr>
    </w:p>
    <w:p w14:paraId="06BB7B79" w14:textId="77777777" w:rsidR="00111B13" w:rsidRDefault="00F57670" w:rsidP="00F57670">
      <w:pPr>
        <w:suppressAutoHyphens/>
        <w:ind w:firstLine="0"/>
        <w:rPr>
          <w:b/>
          <w:kern w:val="2"/>
          <w:sz w:val="22"/>
          <w:szCs w:val="22"/>
          <w:lang w:eastAsia="ar-SA"/>
        </w:rPr>
      </w:pPr>
      <w:r w:rsidRPr="00D43B63">
        <w:rPr>
          <w:kern w:val="2"/>
          <w:sz w:val="22"/>
          <w:szCs w:val="22"/>
          <w:lang w:eastAsia="ar-SA"/>
        </w:rPr>
        <w:t xml:space="preserve">3.1. </w:t>
      </w:r>
      <w:r w:rsidRPr="00D43B63">
        <w:rPr>
          <w:b/>
          <w:kern w:val="2"/>
          <w:sz w:val="22"/>
          <w:szCs w:val="22"/>
          <w:lang w:eastAsia="ar-SA"/>
        </w:rPr>
        <w:t>Стоимость</w:t>
      </w:r>
      <w:r w:rsidR="00E538AD" w:rsidRPr="00D43B63">
        <w:rPr>
          <w:b/>
          <w:kern w:val="2"/>
          <w:sz w:val="22"/>
          <w:szCs w:val="22"/>
          <w:lang w:eastAsia="ar-SA"/>
        </w:rPr>
        <w:t xml:space="preserve"> Услуг Исполнителя составляет </w:t>
      </w:r>
      <w:r w:rsidR="00111B13" w:rsidRPr="00EA3EA7">
        <w:rPr>
          <w:b/>
          <w:kern w:val="2"/>
          <w:sz w:val="22"/>
          <w:szCs w:val="22"/>
          <w:highlight w:val="yellow"/>
          <w:lang w:eastAsia="ar-SA"/>
        </w:rPr>
        <w:t>____________</w:t>
      </w:r>
      <w:r w:rsidRPr="00EA3EA7">
        <w:rPr>
          <w:b/>
          <w:kern w:val="2"/>
          <w:sz w:val="22"/>
          <w:szCs w:val="22"/>
          <w:highlight w:val="yellow"/>
          <w:lang w:eastAsia="ar-SA"/>
        </w:rPr>
        <w:t xml:space="preserve"> (</w:t>
      </w:r>
      <w:r w:rsidR="00111B13" w:rsidRPr="00EA3EA7">
        <w:rPr>
          <w:b/>
          <w:kern w:val="2"/>
          <w:sz w:val="22"/>
          <w:szCs w:val="22"/>
          <w:highlight w:val="yellow"/>
          <w:lang w:eastAsia="ar-SA"/>
        </w:rPr>
        <w:t>______________________</w:t>
      </w:r>
      <w:r w:rsidRPr="00EA3EA7">
        <w:rPr>
          <w:b/>
          <w:kern w:val="2"/>
          <w:sz w:val="22"/>
          <w:szCs w:val="22"/>
          <w:highlight w:val="yellow"/>
          <w:lang w:eastAsia="ar-SA"/>
        </w:rPr>
        <w:t>)</w:t>
      </w:r>
      <w:r w:rsidRPr="00D43B63">
        <w:rPr>
          <w:b/>
          <w:kern w:val="2"/>
          <w:sz w:val="22"/>
          <w:szCs w:val="22"/>
          <w:lang w:eastAsia="ar-SA"/>
        </w:rPr>
        <w:t xml:space="preserve"> рублей 00 </w:t>
      </w:r>
      <w:r w:rsidR="00E31598" w:rsidRPr="00D43B63">
        <w:rPr>
          <w:b/>
          <w:kern w:val="2"/>
          <w:sz w:val="22"/>
          <w:szCs w:val="22"/>
          <w:lang w:eastAsia="ar-SA"/>
        </w:rPr>
        <w:t>копеек</w:t>
      </w:r>
      <w:r w:rsidR="00E31598" w:rsidRPr="00D43B63">
        <w:rPr>
          <w:kern w:val="2"/>
          <w:sz w:val="22"/>
          <w:szCs w:val="22"/>
          <w:lang w:eastAsia="ar-SA"/>
        </w:rPr>
        <w:t xml:space="preserve">, </w:t>
      </w:r>
      <w:r w:rsidR="008E3E26" w:rsidRPr="00D43B63">
        <w:rPr>
          <w:kern w:val="2"/>
          <w:sz w:val="22"/>
          <w:szCs w:val="22"/>
          <w:lang w:eastAsia="ar-SA"/>
        </w:rPr>
        <w:t>(НДС</w:t>
      </w:r>
      <w:r w:rsidR="009921D3" w:rsidRPr="00D43B63">
        <w:rPr>
          <w:kern w:val="2"/>
          <w:sz w:val="22"/>
          <w:szCs w:val="22"/>
          <w:lang w:eastAsia="ar-SA"/>
        </w:rPr>
        <w:t>,</w:t>
      </w:r>
      <w:r w:rsidRPr="00D43B63">
        <w:rPr>
          <w:kern w:val="2"/>
          <w:sz w:val="22"/>
          <w:szCs w:val="22"/>
          <w:lang w:eastAsia="ar-SA"/>
        </w:rPr>
        <w:t xml:space="preserve"> не облагается в связи с применением Исполнителем упрощённой системы налогообложения в соответствии с п. 346.12 и п. 346.13 Налогового кодекса РФ, на основании уведомления о возможности применения упрощённой системы налогообложения</w:t>
      </w:r>
      <w:r w:rsidR="00935653" w:rsidRPr="00D43B63">
        <w:rPr>
          <w:kern w:val="2"/>
          <w:sz w:val="22"/>
          <w:szCs w:val="22"/>
          <w:lang w:eastAsia="ar-SA"/>
        </w:rPr>
        <w:t>)</w:t>
      </w:r>
      <w:r w:rsidR="00935653" w:rsidRPr="00D43B63">
        <w:rPr>
          <w:b/>
          <w:kern w:val="2"/>
          <w:sz w:val="22"/>
          <w:szCs w:val="22"/>
          <w:lang w:eastAsia="ar-SA"/>
        </w:rPr>
        <w:t xml:space="preserve"> </w:t>
      </w:r>
    </w:p>
    <w:p w14:paraId="2913D708" w14:textId="07669DAC" w:rsidR="00F57670" w:rsidRPr="00D43B63" w:rsidRDefault="00F57670" w:rsidP="00F57670">
      <w:pPr>
        <w:suppressAutoHyphens/>
        <w:ind w:firstLine="0"/>
        <w:rPr>
          <w:kern w:val="2"/>
          <w:sz w:val="22"/>
          <w:szCs w:val="22"/>
          <w:lang w:eastAsia="ar-SA"/>
        </w:rPr>
      </w:pPr>
      <w:r w:rsidRPr="00D43B63">
        <w:rPr>
          <w:kern w:val="2"/>
          <w:sz w:val="22"/>
          <w:szCs w:val="22"/>
          <w:lang w:eastAsia="ar-SA"/>
        </w:rPr>
        <w:t>3.2. Оплата услуг Исполнителя производится Заказчиком в следующем порядке:</w:t>
      </w:r>
    </w:p>
    <w:p w14:paraId="4FB77178" w14:textId="416549C7" w:rsidR="00F57670" w:rsidRPr="00D43B63" w:rsidRDefault="00111B13" w:rsidP="004B03B3">
      <w:pPr>
        <w:ind w:firstLine="0"/>
        <w:rPr>
          <w:bCs/>
          <w:spacing w:val="-10"/>
          <w:sz w:val="22"/>
          <w:szCs w:val="22"/>
        </w:rPr>
      </w:pPr>
      <w:r w:rsidRPr="00EA3EA7">
        <w:rPr>
          <w:rStyle w:val="FontStyle18"/>
          <w:bCs/>
          <w:sz w:val="22"/>
          <w:szCs w:val="22"/>
          <w:highlight w:val="yellow"/>
        </w:rPr>
        <w:t>_____________________________________________________________________________________________.</w:t>
      </w:r>
    </w:p>
    <w:p w14:paraId="4B88F012" w14:textId="77777777" w:rsidR="00F57670" w:rsidRPr="00D43B63" w:rsidRDefault="00F57670" w:rsidP="00F57670">
      <w:pPr>
        <w:tabs>
          <w:tab w:val="num" w:pos="0"/>
        </w:tabs>
        <w:suppressAutoHyphens/>
        <w:ind w:firstLine="0"/>
        <w:rPr>
          <w:kern w:val="2"/>
          <w:sz w:val="22"/>
          <w:szCs w:val="22"/>
          <w:lang w:eastAsia="ar-SA"/>
        </w:rPr>
      </w:pPr>
      <w:r w:rsidRPr="00D43B63">
        <w:rPr>
          <w:kern w:val="2"/>
          <w:sz w:val="22"/>
          <w:szCs w:val="22"/>
          <w:lang w:eastAsia="ar-SA"/>
        </w:rPr>
        <w:t>3.3. Обязательство Заказчика по оплате считается исполненным в момент зачисления денежных средств на расчетный счет Исполнителя.</w:t>
      </w:r>
    </w:p>
    <w:p w14:paraId="5F6EB675" w14:textId="77777777" w:rsidR="00F57670" w:rsidRPr="00D43B63" w:rsidRDefault="00F57670" w:rsidP="00F57670">
      <w:pPr>
        <w:tabs>
          <w:tab w:val="num" w:pos="0"/>
        </w:tabs>
        <w:suppressAutoHyphens/>
        <w:ind w:firstLine="0"/>
        <w:rPr>
          <w:kern w:val="2"/>
          <w:sz w:val="22"/>
          <w:szCs w:val="22"/>
          <w:lang w:eastAsia="ar-SA"/>
        </w:rPr>
      </w:pPr>
      <w:r w:rsidRPr="00D43B63">
        <w:rPr>
          <w:kern w:val="2"/>
          <w:sz w:val="22"/>
          <w:szCs w:val="22"/>
          <w:lang w:eastAsia="ar-SA"/>
        </w:rPr>
        <w:t>3.4. Проценты на сумму предварительной оплаты (аванса) не начисляются и не подлежат уплате Исполнителем.</w:t>
      </w:r>
    </w:p>
    <w:p w14:paraId="355A9121" w14:textId="77777777" w:rsidR="00935653" w:rsidRPr="00D43B63" w:rsidRDefault="00935653" w:rsidP="00F57670">
      <w:pPr>
        <w:tabs>
          <w:tab w:val="num" w:pos="0"/>
        </w:tabs>
        <w:suppressAutoHyphens/>
        <w:ind w:firstLine="0"/>
        <w:rPr>
          <w:kern w:val="2"/>
          <w:sz w:val="22"/>
          <w:szCs w:val="22"/>
          <w:lang w:eastAsia="ar-SA"/>
        </w:rPr>
      </w:pPr>
    </w:p>
    <w:p w14:paraId="6E7E64AB" w14:textId="069F8C92" w:rsidR="00935653" w:rsidRPr="00B52611" w:rsidRDefault="00F57670" w:rsidP="00B52611">
      <w:pPr>
        <w:pStyle w:val="a6"/>
        <w:numPr>
          <w:ilvl w:val="0"/>
          <w:numId w:val="3"/>
        </w:numPr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B52611">
        <w:rPr>
          <w:b/>
          <w:bCs/>
          <w:kern w:val="2"/>
          <w:sz w:val="22"/>
          <w:szCs w:val="22"/>
          <w:lang w:eastAsia="ar-SA"/>
        </w:rPr>
        <w:t>Сроки исполнения обязательств и порядок приемки оказанных услуг</w:t>
      </w:r>
    </w:p>
    <w:p w14:paraId="74CA0E9D" w14:textId="77777777" w:rsidR="00B52611" w:rsidRPr="00B52611" w:rsidRDefault="00B52611" w:rsidP="00B52611">
      <w:pPr>
        <w:suppressAutoHyphens/>
        <w:ind w:left="435" w:firstLine="0"/>
        <w:rPr>
          <w:b/>
          <w:bCs/>
          <w:kern w:val="2"/>
          <w:sz w:val="22"/>
          <w:szCs w:val="22"/>
          <w:lang w:eastAsia="ar-SA"/>
        </w:rPr>
      </w:pPr>
    </w:p>
    <w:p w14:paraId="01E8F17B" w14:textId="1DC7BD2C" w:rsidR="002670F0" w:rsidRPr="00D43B63" w:rsidRDefault="002670F0" w:rsidP="002670F0">
      <w:pPr>
        <w:suppressAutoHyphens/>
        <w:ind w:firstLine="0"/>
        <w:rPr>
          <w:bCs/>
          <w:kern w:val="2"/>
          <w:sz w:val="22"/>
          <w:szCs w:val="22"/>
          <w:lang w:eastAsia="ar-SA"/>
        </w:rPr>
      </w:pPr>
      <w:r w:rsidRPr="00D43B63">
        <w:rPr>
          <w:bCs/>
          <w:kern w:val="2"/>
          <w:sz w:val="22"/>
          <w:szCs w:val="22"/>
          <w:lang w:eastAsia="ar-SA"/>
        </w:rPr>
        <w:t>4.1. Срок выполнения работ</w:t>
      </w:r>
      <w:r w:rsidR="001E73B3">
        <w:rPr>
          <w:bCs/>
          <w:kern w:val="2"/>
          <w:sz w:val="22"/>
          <w:szCs w:val="22"/>
          <w:lang w:eastAsia="ar-SA"/>
        </w:rPr>
        <w:t xml:space="preserve"> составляет </w:t>
      </w:r>
      <w:r w:rsidR="00256E39" w:rsidRPr="00EA3EA7">
        <w:rPr>
          <w:bCs/>
          <w:kern w:val="2"/>
          <w:sz w:val="22"/>
          <w:szCs w:val="22"/>
          <w:highlight w:val="yellow"/>
          <w:lang w:eastAsia="ar-SA"/>
        </w:rPr>
        <w:t>__</w:t>
      </w:r>
      <w:r w:rsidRPr="00D43B63">
        <w:rPr>
          <w:bCs/>
          <w:kern w:val="2"/>
          <w:sz w:val="22"/>
          <w:szCs w:val="22"/>
          <w:lang w:eastAsia="ar-SA"/>
        </w:rPr>
        <w:t xml:space="preserve"> рабочих дней с дат</w:t>
      </w:r>
      <w:r w:rsidR="00FD4FCA" w:rsidRPr="00D43B63">
        <w:rPr>
          <w:bCs/>
          <w:kern w:val="2"/>
          <w:sz w:val="22"/>
          <w:szCs w:val="22"/>
          <w:lang w:eastAsia="ar-SA"/>
        </w:rPr>
        <w:t>ы выезда на объект обследования при условии поступления авансового платежа на расчётный счет Исполнителя.</w:t>
      </w:r>
    </w:p>
    <w:p w14:paraId="6084AAD0" w14:textId="4ACBE66A" w:rsidR="00F57670" w:rsidRDefault="00F57670" w:rsidP="00935653">
      <w:pPr>
        <w:suppressAutoHyphens/>
        <w:ind w:firstLine="0"/>
        <w:rPr>
          <w:kern w:val="2"/>
          <w:sz w:val="22"/>
          <w:szCs w:val="22"/>
          <w:lang w:eastAsia="ar-SA"/>
        </w:rPr>
      </w:pPr>
      <w:r w:rsidRPr="00D43B63">
        <w:rPr>
          <w:kern w:val="2"/>
          <w:sz w:val="22"/>
          <w:szCs w:val="22"/>
          <w:lang w:eastAsia="ar-SA"/>
        </w:rPr>
        <w:t>4.</w:t>
      </w:r>
      <w:r w:rsidR="002670F0" w:rsidRPr="00D43B63">
        <w:rPr>
          <w:kern w:val="2"/>
          <w:sz w:val="22"/>
          <w:szCs w:val="22"/>
          <w:lang w:eastAsia="ar-SA"/>
        </w:rPr>
        <w:t>2</w:t>
      </w:r>
      <w:r w:rsidRPr="00D43B63">
        <w:rPr>
          <w:kern w:val="2"/>
          <w:sz w:val="22"/>
          <w:szCs w:val="22"/>
          <w:lang w:eastAsia="ar-SA"/>
        </w:rPr>
        <w:t xml:space="preserve">. Факт оказания услуг Исполнителем и получения их Заказчиком должен быть подтвержден актом </w:t>
      </w:r>
      <w:r w:rsidR="00047F50">
        <w:rPr>
          <w:kern w:val="2"/>
          <w:sz w:val="22"/>
          <w:szCs w:val="22"/>
          <w:lang w:eastAsia="ar-SA"/>
        </w:rPr>
        <w:t xml:space="preserve">сдачи-приемки оказанных </w:t>
      </w:r>
      <w:r w:rsidRPr="00D43B63">
        <w:rPr>
          <w:kern w:val="2"/>
          <w:sz w:val="22"/>
          <w:szCs w:val="22"/>
          <w:lang w:eastAsia="ar-SA"/>
        </w:rPr>
        <w:t>услуг, подписанным обеими сторонами</w:t>
      </w:r>
      <w:r w:rsidR="00767C81" w:rsidRPr="00D43B63">
        <w:rPr>
          <w:kern w:val="2"/>
          <w:sz w:val="22"/>
          <w:szCs w:val="22"/>
          <w:lang w:eastAsia="ar-SA"/>
        </w:rPr>
        <w:t>.</w:t>
      </w:r>
    </w:p>
    <w:p w14:paraId="30A157B1" w14:textId="7F56DDA4" w:rsidR="0099288F" w:rsidRPr="0099288F" w:rsidRDefault="0099288F" w:rsidP="0099288F">
      <w:pPr>
        <w:suppressAutoHyphens/>
        <w:ind w:firstLine="0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 xml:space="preserve">4.3. </w:t>
      </w:r>
      <w:r w:rsidRPr="0099288F">
        <w:rPr>
          <w:kern w:val="2"/>
          <w:sz w:val="22"/>
          <w:szCs w:val="22"/>
          <w:lang w:eastAsia="ar-SA"/>
        </w:rPr>
        <w:t>Исполнитель вместе с оригиналом технического заключения передает Заказчику подписанный им в двух экземплярах акт</w:t>
      </w:r>
      <w:r>
        <w:rPr>
          <w:kern w:val="2"/>
          <w:sz w:val="22"/>
          <w:szCs w:val="22"/>
          <w:lang w:eastAsia="ar-SA"/>
        </w:rPr>
        <w:t xml:space="preserve"> сдачи-приемки оказанных услуг</w:t>
      </w:r>
      <w:r w:rsidRPr="0099288F">
        <w:rPr>
          <w:kern w:val="2"/>
          <w:sz w:val="22"/>
          <w:szCs w:val="22"/>
          <w:lang w:eastAsia="ar-SA"/>
        </w:rPr>
        <w:t>.</w:t>
      </w:r>
    </w:p>
    <w:p w14:paraId="38ADFFF0" w14:textId="6D153714" w:rsidR="0099288F" w:rsidRPr="0099288F" w:rsidRDefault="0099288F" w:rsidP="0099288F">
      <w:pPr>
        <w:suppressAutoHyphens/>
        <w:ind w:firstLine="0"/>
        <w:rPr>
          <w:kern w:val="2"/>
          <w:sz w:val="22"/>
          <w:szCs w:val="22"/>
          <w:lang w:eastAsia="ar-SA"/>
        </w:rPr>
      </w:pPr>
      <w:r w:rsidRPr="0099288F">
        <w:rPr>
          <w:kern w:val="2"/>
          <w:sz w:val="22"/>
          <w:szCs w:val="22"/>
          <w:lang w:eastAsia="ar-SA"/>
        </w:rPr>
        <w:t>4.</w:t>
      </w:r>
      <w:r w:rsidR="00366CED">
        <w:rPr>
          <w:kern w:val="2"/>
          <w:sz w:val="22"/>
          <w:szCs w:val="22"/>
          <w:lang w:eastAsia="ar-SA"/>
        </w:rPr>
        <w:t>4</w:t>
      </w:r>
      <w:r w:rsidRPr="0099288F">
        <w:rPr>
          <w:kern w:val="2"/>
          <w:sz w:val="22"/>
          <w:szCs w:val="22"/>
          <w:lang w:eastAsia="ar-SA"/>
        </w:rPr>
        <w:t xml:space="preserve">. Заказчик в срок не позднее </w:t>
      </w:r>
      <w:r w:rsidR="00366CED">
        <w:rPr>
          <w:kern w:val="2"/>
          <w:sz w:val="22"/>
          <w:szCs w:val="22"/>
          <w:lang w:eastAsia="ar-SA"/>
        </w:rPr>
        <w:t>5</w:t>
      </w:r>
      <w:r w:rsidRPr="0099288F">
        <w:rPr>
          <w:kern w:val="2"/>
          <w:sz w:val="22"/>
          <w:szCs w:val="22"/>
          <w:lang w:eastAsia="ar-SA"/>
        </w:rPr>
        <w:t xml:space="preserve"> (пяти) рабочих дней с момента получения акта </w:t>
      </w:r>
      <w:r w:rsidR="00366CED">
        <w:rPr>
          <w:kern w:val="2"/>
          <w:sz w:val="22"/>
          <w:szCs w:val="22"/>
          <w:lang w:eastAsia="ar-SA"/>
        </w:rPr>
        <w:t>сдачи-</w:t>
      </w:r>
      <w:proofErr w:type="gramStart"/>
      <w:r w:rsidR="00366CED">
        <w:rPr>
          <w:kern w:val="2"/>
          <w:sz w:val="22"/>
          <w:szCs w:val="22"/>
          <w:lang w:eastAsia="ar-SA"/>
        </w:rPr>
        <w:t xml:space="preserve">приемки </w:t>
      </w:r>
      <w:r w:rsidRPr="0099288F">
        <w:rPr>
          <w:kern w:val="2"/>
          <w:sz w:val="22"/>
          <w:szCs w:val="22"/>
          <w:lang w:eastAsia="ar-SA"/>
        </w:rPr>
        <w:t xml:space="preserve"> оказ</w:t>
      </w:r>
      <w:r w:rsidR="00366CED">
        <w:rPr>
          <w:kern w:val="2"/>
          <w:sz w:val="22"/>
          <w:szCs w:val="22"/>
          <w:lang w:eastAsia="ar-SA"/>
        </w:rPr>
        <w:t>анных</w:t>
      </w:r>
      <w:proofErr w:type="gramEnd"/>
      <w:r w:rsidRPr="0099288F">
        <w:rPr>
          <w:kern w:val="2"/>
          <w:sz w:val="22"/>
          <w:szCs w:val="22"/>
          <w:lang w:eastAsia="ar-SA"/>
        </w:rPr>
        <w:t xml:space="preserve"> услуг рассматривает и подписывает оба экземпляра акта и направляет один из них Исполнителю.</w:t>
      </w:r>
    </w:p>
    <w:p w14:paraId="6E4EC924" w14:textId="4C3DC882" w:rsidR="0099288F" w:rsidRPr="0099288F" w:rsidRDefault="0099288F" w:rsidP="0099288F">
      <w:pPr>
        <w:suppressAutoHyphens/>
        <w:ind w:firstLine="0"/>
        <w:rPr>
          <w:kern w:val="2"/>
          <w:sz w:val="22"/>
          <w:szCs w:val="22"/>
          <w:lang w:eastAsia="ar-SA"/>
        </w:rPr>
      </w:pPr>
      <w:r w:rsidRPr="0099288F">
        <w:rPr>
          <w:kern w:val="2"/>
          <w:sz w:val="22"/>
          <w:szCs w:val="22"/>
          <w:lang w:eastAsia="ar-SA"/>
        </w:rPr>
        <w:t>4.</w:t>
      </w:r>
      <w:r w:rsidR="00366CED">
        <w:rPr>
          <w:kern w:val="2"/>
          <w:sz w:val="22"/>
          <w:szCs w:val="22"/>
          <w:lang w:eastAsia="ar-SA"/>
        </w:rPr>
        <w:t>5</w:t>
      </w:r>
      <w:r w:rsidRPr="0099288F">
        <w:rPr>
          <w:kern w:val="2"/>
          <w:sz w:val="22"/>
          <w:szCs w:val="22"/>
          <w:lang w:eastAsia="ar-SA"/>
        </w:rPr>
        <w:t xml:space="preserve">. В случае уклонения или немотивированного отказа Заказчика от подписания акта об оказании </w:t>
      </w:r>
      <w:proofErr w:type="gramStart"/>
      <w:r w:rsidRPr="0099288F">
        <w:rPr>
          <w:kern w:val="2"/>
          <w:sz w:val="22"/>
          <w:szCs w:val="22"/>
          <w:lang w:eastAsia="ar-SA"/>
        </w:rPr>
        <w:t>услуг  в</w:t>
      </w:r>
      <w:proofErr w:type="gramEnd"/>
      <w:r w:rsidRPr="0099288F">
        <w:rPr>
          <w:kern w:val="2"/>
          <w:sz w:val="22"/>
          <w:szCs w:val="22"/>
          <w:lang w:eastAsia="ar-SA"/>
        </w:rPr>
        <w:t xml:space="preserve"> течение 3 (трех) рабочих дней с момента окончания срока, установленно</w:t>
      </w:r>
      <w:r w:rsidR="00366CED">
        <w:rPr>
          <w:kern w:val="2"/>
          <w:sz w:val="22"/>
          <w:szCs w:val="22"/>
          <w:lang w:eastAsia="ar-SA"/>
        </w:rPr>
        <w:t xml:space="preserve">го п. 4.4. настоящего </w:t>
      </w:r>
      <w:r w:rsidR="00AD609A">
        <w:rPr>
          <w:kern w:val="2"/>
          <w:sz w:val="22"/>
          <w:szCs w:val="22"/>
          <w:lang w:eastAsia="ar-SA"/>
        </w:rPr>
        <w:t>Д</w:t>
      </w:r>
      <w:r w:rsidR="00366CED">
        <w:rPr>
          <w:kern w:val="2"/>
          <w:sz w:val="22"/>
          <w:szCs w:val="22"/>
          <w:lang w:eastAsia="ar-SA"/>
        </w:rPr>
        <w:t>оговора</w:t>
      </w:r>
      <w:r w:rsidRPr="0099288F">
        <w:rPr>
          <w:kern w:val="2"/>
          <w:sz w:val="22"/>
          <w:szCs w:val="22"/>
          <w:lang w:eastAsia="ar-SA"/>
        </w:rPr>
        <w:t xml:space="preserve">, </w:t>
      </w:r>
      <w:r w:rsidR="00DF2FF3">
        <w:rPr>
          <w:kern w:val="2"/>
          <w:sz w:val="22"/>
          <w:szCs w:val="22"/>
          <w:lang w:eastAsia="ar-SA"/>
        </w:rPr>
        <w:t xml:space="preserve">Исполнитель </w:t>
      </w:r>
      <w:r w:rsidRPr="0099288F">
        <w:rPr>
          <w:kern w:val="2"/>
          <w:sz w:val="22"/>
          <w:szCs w:val="22"/>
          <w:lang w:eastAsia="ar-SA"/>
        </w:rPr>
        <w:t>вправе составить односторонний акт об оказании услуг.</w:t>
      </w:r>
      <w:r w:rsidR="00366CED">
        <w:rPr>
          <w:kern w:val="2"/>
          <w:sz w:val="22"/>
          <w:szCs w:val="22"/>
          <w:lang w:eastAsia="ar-SA"/>
        </w:rPr>
        <w:t xml:space="preserve"> </w:t>
      </w:r>
      <w:r w:rsidRPr="0099288F">
        <w:rPr>
          <w:kern w:val="2"/>
          <w:sz w:val="22"/>
          <w:szCs w:val="22"/>
          <w:lang w:eastAsia="ar-SA"/>
        </w:rPr>
        <w:t xml:space="preserve">Услуги в таком случае будут считаться оказанными Исполнителем и принятыми Заказчиком без претензий. </w:t>
      </w:r>
    </w:p>
    <w:p w14:paraId="0B534EE9" w14:textId="1A63FD91" w:rsidR="0099288F" w:rsidRPr="00D43B63" w:rsidRDefault="0099288F" w:rsidP="00935653">
      <w:pPr>
        <w:suppressAutoHyphens/>
        <w:ind w:firstLine="0"/>
        <w:rPr>
          <w:kern w:val="2"/>
          <w:sz w:val="22"/>
          <w:szCs w:val="22"/>
          <w:lang w:eastAsia="ar-SA"/>
        </w:rPr>
      </w:pPr>
    </w:p>
    <w:p w14:paraId="13F6726A" w14:textId="77777777" w:rsidR="00935653" w:rsidRPr="00D43B63" w:rsidRDefault="00935653" w:rsidP="00F57670">
      <w:pPr>
        <w:suppressAutoHyphens/>
        <w:ind w:firstLine="0"/>
        <w:rPr>
          <w:kern w:val="2"/>
          <w:sz w:val="22"/>
          <w:szCs w:val="22"/>
          <w:lang w:eastAsia="ar-SA"/>
        </w:rPr>
      </w:pPr>
    </w:p>
    <w:p w14:paraId="708FFBEF" w14:textId="1A4CDB2C" w:rsidR="00F57670" w:rsidRPr="00B52611" w:rsidRDefault="00F57670" w:rsidP="00B52611">
      <w:pPr>
        <w:pStyle w:val="a6"/>
        <w:numPr>
          <w:ilvl w:val="0"/>
          <w:numId w:val="3"/>
        </w:numPr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B52611">
        <w:rPr>
          <w:b/>
          <w:bCs/>
          <w:kern w:val="2"/>
          <w:sz w:val="22"/>
          <w:szCs w:val="22"/>
          <w:lang w:eastAsia="ar-SA"/>
        </w:rPr>
        <w:t>Ответственность сторон</w:t>
      </w:r>
    </w:p>
    <w:p w14:paraId="60AE5056" w14:textId="77777777" w:rsidR="00B52611" w:rsidRPr="00B52611" w:rsidRDefault="00B52611" w:rsidP="00B52611">
      <w:pPr>
        <w:pStyle w:val="a6"/>
        <w:suppressAutoHyphens/>
        <w:ind w:left="795" w:firstLine="0"/>
        <w:rPr>
          <w:b/>
          <w:bCs/>
          <w:kern w:val="2"/>
          <w:sz w:val="22"/>
          <w:szCs w:val="22"/>
          <w:lang w:eastAsia="ar-SA"/>
        </w:rPr>
      </w:pPr>
    </w:p>
    <w:p w14:paraId="5EC0FF33" w14:textId="77777777" w:rsidR="00F57670" w:rsidRPr="00D43B63" w:rsidRDefault="00F57670" w:rsidP="00F57670">
      <w:pPr>
        <w:suppressAutoHyphens/>
        <w:ind w:firstLine="0"/>
        <w:rPr>
          <w:bCs/>
          <w:kern w:val="2"/>
          <w:sz w:val="22"/>
          <w:szCs w:val="22"/>
          <w:lang w:eastAsia="ar-SA"/>
        </w:rPr>
      </w:pPr>
      <w:r w:rsidRPr="00D43B63">
        <w:rPr>
          <w:bCs/>
          <w:kern w:val="2"/>
          <w:sz w:val="22"/>
          <w:szCs w:val="22"/>
          <w:lang w:eastAsia="ar-SA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14:paraId="2D0B3FA4" w14:textId="77777777" w:rsidR="004B03B3" w:rsidRPr="00D43B63" w:rsidRDefault="004B03B3" w:rsidP="00F57670">
      <w:pPr>
        <w:suppressAutoHyphens/>
        <w:ind w:firstLine="0"/>
        <w:rPr>
          <w:b/>
          <w:bCs/>
          <w:kern w:val="2"/>
          <w:sz w:val="22"/>
          <w:szCs w:val="22"/>
          <w:lang w:eastAsia="ar-SA"/>
        </w:rPr>
      </w:pPr>
    </w:p>
    <w:p w14:paraId="23953093" w14:textId="1B917D8B" w:rsidR="00F57670" w:rsidRPr="00B52611" w:rsidRDefault="00F57670" w:rsidP="00B52611">
      <w:pPr>
        <w:pStyle w:val="a6"/>
        <w:numPr>
          <w:ilvl w:val="0"/>
          <w:numId w:val="3"/>
        </w:numPr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B52611">
        <w:rPr>
          <w:b/>
          <w:bCs/>
          <w:kern w:val="2"/>
          <w:sz w:val="22"/>
          <w:szCs w:val="22"/>
          <w:lang w:eastAsia="ar-SA"/>
        </w:rPr>
        <w:t>Порядок разрешения споров</w:t>
      </w:r>
    </w:p>
    <w:p w14:paraId="71E5E510" w14:textId="77777777" w:rsidR="00B52611" w:rsidRPr="00B52611" w:rsidRDefault="00B52611" w:rsidP="00B52611">
      <w:pPr>
        <w:pStyle w:val="a6"/>
        <w:suppressAutoHyphens/>
        <w:ind w:left="795" w:firstLine="0"/>
        <w:rPr>
          <w:b/>
          <w:bCs/>
          <w:kern w:val="2"/>
          <w:sz w:val="22"/>
          <w:szCs w:val="22"/>
          <w:lang w:eastAsia="ar-SA"/>
        </w:rPr>
      </w:pPr>
    </w:p>
    <w:p w14:paraId="2D754182" w14:textId="77777777" w:rsidR="00F57670" w:rsidRPr="00D43B63" w:rsidRDefault="00F57670" w:rsidP="00F57670">
      <w:pPr>
        <w:suppressAutoHyphens/>
        <w:ind w:firstLine="0"/>
        <w:rPr>
          <w:kern w:val="2"/>
          <w:sz w:val="22"/>
          <w:szCs w:val="22"/>
          <w:lang w:eastAsia="ar-SA"/>
        </w:rPr>
      </w:pPr>
      <w:r w:rsidRPr="00D43B63">
        <w:rPr>
          <w:kern w:val="2"/>
          <w:sz w:val="22"/>
          <w:szCs w:val="22"/>
          <w:lang w:eastAsia="ar-SA"/>
        </w:rPr>
        <w:t>6.1. Все споры, возникающие между сторонами в рамках Договора или в связи с ним, подлежат передаче на разрешение в суд в соответствии с действующим законодательством Российской Федерации</w:t>
      </w:r>
    </w:p>
    <w:p w14:paraId="065EE45C" w14:textId="77777777" w:rsidR="00F57670" w:rsidRPr="00D43B63" w:rsidRDefault="00F57670" w:rsidP="00F57670">
      <w:pPr>
        <w:suppressAutoHyphens/>
        <w:ind w:firstLine="0"/>
        <w:rPr>
          <w:kern w:val="2"/>
          <w:sz w:val="22"/>
          <w:szCs w:val="22"/>
          <w:lang w:eastAsia="ar-SA"/>
        </w:rPr>
      </w:pPr>
      <w:r w:rsidRPr="00D43B63">
        <w:rPr>
          <w:kern w:val="2"/>
          <w:sz w:val="22"/>
          <w:szCs w:val="22"/>
          <w:lang w:eastAsia="ar-SA"/>
        </w:rPr>
        <w:t>6.2. До предъявления иска, вытекающего из Договора, сторона, которая считает, что ее права нарушены, обязана направить другой стороне письменную претензию.</w:t>
      </w:r>
    </w:p>
    <w:p w14:paraId="016B3F85" w14:textId="77777777" w:rsidR="00F57670" w:rsidRPr="00D43B63" w:rsidRDefault="00F57670" w:rsidP="00F57670">
      <w:pPr>
        <w:suppressAutoHyphens/>
        <w:ind w:firstLine="0"/>
        <w:rPr>
          <w:kern w:val="2"/>
          <w:sz w:val="22"/>
          <w:szCs w:val="22"/>
          <w:lang w:eastAsia="ar-SA"/>
        </w:rPr>
      </w:pPr>
      <w:r w:rsidRPr="00D43B63">
        <w:rPr>
          <w:kern w:val="2"/>
          <w:sz w:val="22"/>
          <w:szCs w:val="22"/>
          <w:lang w:eastAsia="ar-SA"/>
        </w:rPr>
        <w:t>6.3. Сторона вправе передать спор на рассмотрение суда по истечении 15 календарных дней с момента получения претензии другой стороной.</w:t>
      </w:r>
    </w:p>
    <w:p w14:paraId="0A70773C" w14:textId="77777777" w:rsidR="00767C81" w:rsidRPr="00D43B63" w:rsidRDefault="00767C81" w:rsidP="004B03B3">
      <w:pPr>
        <w:ind w:firstLine="0"/>
        <w:rPr>
          <w:b/>
          <w:sz w:val="22"/>
          <w:szCs w:val="22"/>
          <w:lang w:eastAsia="ar-SA"/>
        </w:rPr>
      </w:pPr>
    </w:p>
    <w:p w14:paraId="179AE8D4" w14:textId="597E52E8" w:rsidR="00F57670" w:rsidRPr="00B52611" w:rsidRDefault="00F57670" w:rsidP="00B52611">
      <w:pPr>
        <w:pStyle w:val="a6"/>
        <w:numPr>
          <w:ilvl w:val="0"/>
          <w:numId w:val="3"/>
        </w:numPr>
        <w:jc w:val="center"/>
        <w:rPr>
          <w:b/>
          <w:sz w:val="22"/>
          <w:szCs w:val="22"/>
          <w:lang w:eastAsia="ar-SA"/>
        </w:rPr>
      </w:pPr>
      <w:r w:rsidRPr="00B52611">
        <w:rPr>
          <w:b/>
          <w:sz w:val="22"/>
          <w:szCs w:val="22"/>
          <w:lang w:eastAsia="ar-SA"/>
        </w:rPr>
        <w:t>Иные условия</w:t>
      </w:r>
    </w:p>
    <w:p w14:paraId="3538A77E" w14:textId="77777777" w:rsidR="00B52611" w:rsidRPr="00B52611" w:rsidRDefault="00B52611" w:rsidP="00B52611">
      <w:pPr>
        <w:pStyle w:val="a6"/>
        <w:ind w:left="795" w:firstLine="0"/>
        <w:rPr>
          <w:b/>
          <w:sz w:val="22"/>
          <w:szCs w:val="22"/>
          <w:lang w:eastAsia="ar-SA"/>
        </w:rPr>
      </w:pPr>
    </w:p>
    <w:p w14:paraId="2CE2DC8E" w14:textId="77777777" w:rsidR="00F57670" w:rsidRPr="00D43B63" w:rsidRDefault="00F57670" w:rsidP="00F57670">
      <w:pPr>
        <w:suppressAutoHyphens/>
        <w:ind w:firstLine="0"/>
        <w:rPr>
          <w:kern w:val="2"/>
          <w:sz w:val="22"/>
          <w:szCs w:val="22"/>
          <w:lang w:val="x-none" w:eastAsia="ar-SA"/>
        </w:rPr>
      </w:pPr>
      <w:r w:rsidRPr="00D43B63">
        <w:rPr>
          <w:kern w:val="2"/>
          <w:sz w:val="22"/>
          <w:szCs w:val="22"/>
          <w:lang w:val="x-none" w:eastAsia="ar-SA"/>
        </w:rPr>
        <w:t>7.1. При исполнении своих обязанностей по настоящему Договору Исполнитель может привлекать третьих лиц. При этом ответственность за действия/бездействие привлеченных третьих лиц, в том числе за сроки оказания всех Услуг по настоящему Договору, несёт Исполнитель.</w:t>
      </w:r>
    </w:p>
    <w:p w14:paraId="1633F304" w14:textId="77777777" w:rsidR="00F57670" w:rsidRPr="00D43B63" w:rsidRDefault="00F57670" w:rsidP="00F57670">
      <w:pPr>
        <w:suppressAutoHyphens/>
        <w:ind w:firstLine="0"/>
        <w:rPr>
          <w:kern w:val="2"/>
          <w:sz w:val="22"/>
          <w:szCs w:val="22"/>
          <w:lang w:val="x-none" w:eastAsia="ar-SA"/>
        </w:rPr>
      </w:pPr>
      <w:r w:rsidRPr="00D43B63">
        <w:rPr>
          <w:kern w:val="2"/>
          <w:sz w:val="22"/>
          <w:szCs w:val="22"/>
          <w:lang w:val="x-none" w:eastAsia="ar-SA"/>
        </w:rPr>
        <w:t>7.2. Заказчик освобождает Исполнителя от обязательств участия в отношениях Заказчика с третьими лицами по поводу предмета настоящего Договора за исключением случаев, непосредственно предусмотренных настоящим Договором.</w:t>
      </w:r>
    </w:p>
    <w:p w14:paraId="61FE9DDB" w14:textId="77777777" w:rsidR="00F57670" w:rsidRPr="00D43B63" w:rsidRDefault="00F57670" w:rsidP="00F57670">
      <w:pPr>
        <w:suppressAutoHyphens/>
        <w:ind w:firstLine="0"/>
        <w:rPr>
          <w:kern w:val="2"/>
          <w:sz w:val="22"/>
          <w:szCs w:val="22"/>
          <w:lang w:val="x-none" w:eastAsia="ar-SA"/>
        </w:rPr>
      </w:pPr>
      <w:r w:rsidRPr="00D43B63">
        <w:rPr>
          <w:kern w:val="2"/>
          <w:sz w:val="22"/>
          <w:szCs w:val="22"/>
          <w:lang w:val="x-none" w:eastAsia="ar-SA"/>
        </w:rPr>
        <w:t>7.3. Каждая из Сторон обязуется письменно информировать другую в случае изменения сведений, указанных в главе 9 Договора в течение 3 (трех) рабочих дней с даты наступления таких изменений.</w:t>
      </w:r>
    </w:p>
    <w:p w14:paraId="7FFAC1FE" w14:textId="77777777" w:rsidR="00F57670" w:rsidRPr="00D43B63" w:rsidRDefault="00F57670" w:rsidP="00F57670">
      <w:pPr>
        <w:suppressAutoHyphens/>
        <w:ind w:firstLine="0"/>
        <w:rPr>
          <w:kern w:val="2"/>
          <w:sz w:val="22"/>
          <w:szCs w:val="22"/>
          <w:lang w:val="x-none" w:eastAsia="ar-SA"/>
        </w:rPr>
      </w:pPr>
      <w:r w:rsidRPr="00D43B63">
        <w:rPr>
          <w:kern w:val="2"/>
          <w:sz w:val="22"/>
          <w:szCs w:val="22"/>
          <w:lang w:val="x-none" w:eastAsia="ar-SA"/>
        </w:rPr>
        <w:lastRenderedPageBreak/>
        <w:t>7.4. При необходимости изменения условий настоящего Договора Стороны заключают дополнительное соглашение. Изменения или дополнения к настоящему Договору признаются действительными при условии их оформления в письменной форме за подписью уполномоченных на то лиц.</w:t>
      </w:r>
    </w:p>
    <w:p w14:paraId="51F1374A" w14:textId="77777777" w:rsidR="00F57670" w:rsidRPr="00D43B63" w:rsidRDefault="00F57670" w:rsidP="00F57670">
      <w:pPr>
        <w:suppressAutoHyphens/>
        <w:ind w:firstLine="0"/>
        <w:rPr>
          <w:kern w:val="2"/>
          <w:sz w:val="22"/>
          <w:szCs w:val="22"/>
          <w:lang w:val="x-none" w:eastAsia="ar-SA"/>
        </w:rPr>
      </w:pPr>
      <w:r w:rsidRPr="00D43B63">
        <w:rPr>
          <w:kern w:val="2"/>
          <w:sz w:val="22"/>
          <w:szCs w:val="22"/>
          <w:lang w:val="x-none" w:eastAsia="ar-SA"/>
        </w:rPr>
        <w:t>7.5. Заявления, уведомления, извещения, требования или иные юридически значимые сообщения, которые связаны с возникновением, изменением или прекращением обязательств, основанных на Договоре, должны направляться по адресу, указанному в Договоре в разделе "Адреса и реквизиты сторон", только одним из следующих способов:</w:t>
      </w:r>
    </w:p>
    <w:p w14:paraId="2DE30234" w14:textId="77777777" w:rsidR="00F57670" w:rsidRPr="00D43B63" w:rsidRDefault="00F57670" w:rsidP="00F57670">
      <w:pPr>
        <w:suppressAutoHyphens/>
        <w:ind w:firstLine="0"/>
        <w:rPr>
          <w:kern w:val="2"/>
          <w:sz w:val="22"/>
          <w:szCs w:val="22"/>
          <w:lang w:val="x-none" w:eastAsia="ar-SA"/>
        </w:rPr>
      </w:pPr>
      <w:r w:rsidRPr="00D43B63">
        <w:rPr>
          <w:kern w:val="2"/>
          <w:sz w:val="22"/>
          <w:szCs w:val="22"/>
          <w:lang w:val="x-none" w:eastAsia="ar-SA"/>
        </w:rPr>
        <w:t>- письмом на электронный почтовый ящик (</w:t>
      </w:r>
      <w:r w:rsidRPr="00D43B63">
        <w:rPr>
          <w:kern w:val="2"/>
          <w:sz w:val="22"/>
          <w:szCs w:val="22"/>
          <w:lang w:val="en-US" w:eastAsia="ar-SA"/>
        </w:rPr>
        <w:t>e</w:t>
      </w:r>
      <w:r w:rsidRPr="00D43B63">
        <w:rPr>
          <w:kern w:val="2"/>
          <w:sz w:val="22"/>
          <w:szCs w:val="22"/>
          <w:lang w:val="x-none" w:eastAsia="ar-SA"/>
        </w:rPr>
        <w:t>-</w:t>
      </w:r>
      <w:proofErr w:type="spellStart"/>
      <w:r w:rsidRPr="00D43B63">
        <w:rPr>
          <w:kern w:val="2"/>
          <w:sz w:val="22"/>
          <w:szCs w:val="22"/>
          <w:lang w:val="en-US" w:eastAsia="ar-SA"/>
        </w:rPr>
        <w:t>mail</w:t>
      </w:r>
      <w:proofErr w:type="spellEnd"/>
      <w:r w:rsidRPr="00D43B63">
        <w:rPr>
          <w:kern w:val="2"/>
          <w:sz w:val="22"/>
          <w:szCs w:val="22"/>
          <w:lang w:val="x-none" w:eastAsia="ar-SA"/>
        </w:rPr>
        <w:t xml:space="preserve">) – при этом подтверждением такого направления является сохраненная отправившей стороной в ее электронном почтовом ящике скан-копия претензии (или иного юридически значимого сообщения) в формате </w:t>
      </w:r>
      <w:r w:rsidRPr="00D43B63">
        <w:rPr>
          <w:kern w:val="2"/>
          <w:sz w:val="22"/>
          <w:szCs w:val="22"/>
          <w:lang w:val="en-US" w:eastAsia="ar-SA"/>
        </w:rPr>
        <w:t>PDF</w:t>
      </w:r>
      <w:r w:rsidRPr="00D43B63">
        <w:rPr>
          <w:kern w:val="2"/>
          <w:sz w:val="22"/>
          <w:szCs w:val="22"/>
          <w:lang w:val="x-none" w:eastAsia="ar-SA"/>
        </w:rPr>
        <w:t xml:space="preserve">, </w:t>
      </w:r>
      <w:r w:rsidRPr="00D43B63">
        <w:rPr>
          <w:kern w:val="2"/>
          <w:sz w:val="22"/>
          <w:szCs w:val="22"/>
          <w:lang w:val="en-US" w:eastAsia="ar-SA"/>
        </w:rPr>
        <w:t>JPEG</w:t>
      </w:r>
      <w:r w:rsidRPr="00D43B63">
        <w:rPr>
          <w:kern w:val="2"/>
          <w:sz w:val="22"/>
          <w:szCs w:val="22"/>
          <w:lang w:val="x-none" w:eastAsia="ar-SA"/>
        </w:rPr>
        <w:t xml:space="preserve">, </w:t>
      </w:r>
      <w:r w:rsidRPr="00D43B63">
        <w:rPr>
          <w:kern w:val="2"/>
          <w:sz w:val="22"/>
          <w:szCs w:val="22"/>
          <w:lang w:val="en-US" w:eastAsia="ar-SA"/>
        </w:rPr>
        <w:t>TIFF</w:t>
      </w:r>
      <w:r w:rsidRPr="00D43B63">
        <w:rPr>
          <w:kern w:val="2"/>
          <w:sz w:val="22"/>
          <w:szCs w:val="22"/>
          <w:lang w:val="x-none" w:eastAsia="ar-SA"/>
        </w:rPr>
        <w:t xml:space="preserve"> или </w:t>
      </w:r>
      <w:r w:rsidRPr="00D43B63">
        <w:rPr>
          <w:kern w:val="2"/>
          <w:sz w:val="22"/>
          <w:szCs w:val="22"/>
          <w:lang w:val="en-US" w:eastAsia="ar-SA"/>
        </w:rPr>
        <w:t>PNG</w:t>
      </w:r>
      <w:r w:rsidRPr="00D43B63">
        <w:rPr>
          <w:kern w:val="2"/>
          <w:sz w:val="22"/>
          <w:szCs w:val="22"/>
          <w:lang w:val="x-none" w:eastAsia="ar-SA"/>
        </w:rPr>
        <w:t>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отправки;</w:t>
      </w:r>
    </w:p>
    <w:p w14:paraId="78D84314" w14:textId="7363140E" w:rsidR="00F57670" w:rsidRPr="00D43B63" w:rsidRDefault="00F57670" w:rsidP="00F57670">
      <w:pPr>
        <w:suppressAutoHyphens/>
        <w:ind w:firstLine="0"/>
        <w:rPr>
          <w:kern w:val="2"/>
          <w:sz w:val="22"/>
          <w:szCs w:val="22"/>
          <w:lang w:val="x-none" w:eastAsia="ar-SA"/>
        </w:rPr>
      </w:pPr>
      <w:r w:rsidRPr="00D43B63">
        <w:rPr>
          <w:kern w:val="2"/>
          <w:sz w:val="22"/>
          <w:szCs w:val="22"/>
          <w:lang w:val="x-none" w:eastAsia="ar-SA"/>
        </w:rPr>
        <w:t>- заказным или ценным письмом с описью вложения по адресу места нахождения (места жительства) Стороны, указанному в договоре;</w:t>
      </w:r>
    </w:p>
    <w:p w14:paraId="1B924D54" w14:textId="77777777" w:rsidR="00F57670" w:rsidRPr="00D43B63" w:rsidRDefault="00F57670" w:rsidP="00F57670">
      <w:pPr>
        <w:suppressAutoHyphens/>
        <w:ind w:firstLine="0"/>
        <w:rPr>
          <w:kern w:val="2"/>
          <w:sz w:val="22"/>
          <w:szCs w:val="22"/>
          <w:lang w:val="x-none" w:eastAsia="ar-SA"/>
        </w:rPr>
      </w:pPr>
      <w:r w:rsidRPr="00D43B63">
        <w:rPr>
          <w:kern w:val="2"/>
          <w:sz w:val="22"/>
          <w:szCs w:val="22"/>
          <w:lang w:val="x-none" w:eastAsia="ar-SA"/>
        </w:rPr>
        <w:t>- передаче лично Стороне или его уполномоченному представителю под роспись либо по передаточному акту.</w:t>
      </w:r>
    </w:p>
    <w:p w14:paraId="56AD5B1E" w14:textId="77777777" w:rsidR="00F57670" w:rsidRPr="00D43B63" w:rsidRDefault="00F57670" w:rsidP="00F57670">
      <w:pPr>
        <w:suppressAutoHyphens/>
        <w:ind w:firstLine="0"/>
        <w:rPr>
          <w:kern w:val="2"/>
          <w:sz w:val="22"/>
          <w:szCs w:val="22"/>
          <w:lang w:val="x-none" w:eastAsia="ar-SA"/>
        </w:rPr>
      </w:pPr>
      <w:r w:rsidRPr="00D43B63">
        <w:rPr>
          <w:kern w:val="2"/>
          <w:sz w:val="22"/>
          <w:szCs w:val="22"/>
          <w:lang w:val="x-none" w:eastAsia="ar-SA"/>
        </w:rPr>
        <w:t>7.6. 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14:paraId="538D724D" w14:textId="2E091E72" w:rsidR="00F57670" w:rsidRPr="00D43B63" w:rsidRDefault="00F57670" w:rsidP="00F57670">
      <w:pPr>
        <w:tabs>
          <w:tab w:val="left" w:pos="2835"/>
        </w:tabs>
        <w:suppressAutoHyphens/>
        <w:ind w:firstLine="0"/>
        <w:rPr>
          <w:color w:val="000000" w:themeColor="text1"/>
          <w:sz w:val="22"/>
          <w:szCs w:val="22"/>
          <w:shd w:val="clear" w:color="auto" w:fill="FFFFFF"/>
        </w:rPr>
      </w:pPr>
      <w:r w:rsidRPr="00D43B63">
        <w:rPr>
          <w:kern w:val="2"/>
          <w:sz w:val="22"/>
          <w:szCs w:val="22"/>
          <w:lang w:val="x-none" w:eastAsia="ar-SA"/>
        </w:rPr>
        <w:t>7.7. Стороны допускают представление скан-копий документов и иных юридически значимых сообщений, направленных и полученных в рамках настоящего договора по электронной почте, в качестве доказательства при разрешении споров. Электронный почтовый ящик Заказчика (</w:t>
      </w:r>
      <w:r w:rsidRPr="00D43B63">
        <w:rPr>
          <w:kern w:val="2"/>
          <w:sz w:val="22"/>
          <w:szCs w:val="22"/>
          <w:lang w:val="en-US" w:eastAsia="ar-SA"/>
        </w:rPr>
        <w:t>e</w:t>
      </w:r>
      <w:r w:rsidRPr="00D43B63">
        <w:rPr>
          <w:kern w:val="2"/>
          <w:sz w:val="22"/>
          <w:szCs w:val="22"/>
          <w:lang w:val="x-none" w:eastAsia="ar-SA"/>
        </w:rPr>
        <w:t>-</w:t>
      </w:r>
      <w:proofErr w:type="spellStart"/>
      <w:r w:rsidRPr="00D43B63">
        <w:rPr>
          <w:kern w:val="2"/>
          <w:sz w:val="22"/>
          <w:szCs w:val="22"/>
          <w:lang w:val="en-US" w:eastAsia="ar-SA"/>
        </w:rPr>
        <w:t>mail</w:t>
      </w:r>
      <w:proofErr w:type="spellEnd"/>
      <w:r w:rsidRPr="00D43B63">
        <w:rPr>
          <w:kern w:val="2"/>
          <w:sz w:val="22"/>
          <w:szCs w:val="22"/>
          <w:lang w:val="x-none" w:eastAsia="ar-SA"/>
        </w:rPr>
        <w:t>):</w:t>
      </w:r>
      <w:r w:rsidRPr="00D43B63">
        <w:rPr>
          <w:color w:val="0000FF"/>
          <w:sz w:val="22"/>
          <w:szCs w:val="22"/>
          <w:shd w:val="clear" w:color="auto" w:fill="FFFFFF"/>
        </w:rPr>
        <w:t xml:space="preserve"> </w:t>
      </w:r>
      <w:r w:rsidR="00FD4FCA" w:rsidRPr="00D43B63">
        <w:rPr>
          <w:color w:val="000000"/>
          <w:sz w:val="22"/>
          <w:szCs w:val="22"/>
          <w:shd w:val="clear" w:color="auto" w:fill="FFFFFF"/>
        </w:rPr>
        <w:t xml:space="preserve"> </w:t>
      </w:r>
      <w:r w:rsidR="00767C81" w:rsidRPr="00D43B63">
        <w:rPr>
          <w:color w:val="000000"/>
          <w:sz w:val="22"/>
          <w:szCs w:val="22"/>
          <w:shd w:val="clear" w:color="auto" w:fill="FFFFFF"/>
        </w:rPr>
        <w:t>. </w:t>
      </w:r>
      <w:r w:rsidR="00767C81" w:rsidRPr="00D43B63">
        <w:rPr>
          <w:sz w:val="22"/>
          <w:szCs w:val="22"/>
          <w:shd w:val="clear" w:color="auto" w:fill="FFFFFF"/>
        </w:rPr>
        <w:t>Электронный почтовый ящик уполномоченного представителя Заказчика (e-</w:t>
      </w:r>
      <w:proofErr w:type="spellStart"/>
      <w:r w:rsidR="00767C81" w:rsidRPr="00D43B63">
        <w:rPr>
          <w:sz w:val="22"/>
          <w:szCs w:val="22"/>
          <w:shd w:val="clear" w:color="auto" w:fill="FFFFFF"/>
        </w:rPr>
        <w:t>mail</w:t>
      </w:r>
      <w:proofErr w:type="spellEnd"/>
      <w:proofErr w:type="gramStart"/>
      <w:r w:rsidR="00767C81" w:rsidRPr="00EA3EA7">
        <w:rPr>
          <w:sz w:val="22"/>
          <w:szCs w:val="22"/>
          <w:highlight w:val="yellow"/>
          <w:shd w:val="clear" w:color="auto" w:fill="FFFFFF"/>
        </w:rPr>
        <w:t>)</w:t>
      </w:r>
      <w:r w:rsidR="00EA3EA7" w:rsidRPr="00EA3EA7">
        <w:rPr>
          <w:sz w:val="22"/>
          <w:szCs w:val="22"/>
          <w:highlight w:val="yellow"/>
          <w:shd w:val="clear" w:color="auto" w:fill="FFFFFF"/>
        </w:rPr>
        <w:t>:_</w:t>
      </w:r>
      <w:proofErr w:type="gramEnd"/>
      <w:r w:rsidR="00EA3EA7" w:rsidRPr="00EA3EA7">
        <w:rPr>
          <w:sz w:val="22"/>
          <w:szCs w:val="22"/>
          <w:highlight w:val="yellow"/>
          <w:shd w:val="clear" w:color="auto" w:fill="FFFFFF"/>
        </w:rPr>
        <w:t>____________.</w:t>
      </w:r>
      <w:r w:rsidR="00EA3EA7" w:rsidRPr="00D43B63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466DD18" w14:textId="77777777" w:rsidR="00F57670" w:rsidRPr="00D43B63" w:rsidRDefault="00F57670" w:rsidP="00F57670">
      <w:pPr>
        <w:tabs>
          <w:tab w:val="left" w:pos="2835"/>
        </w:tabs>
        <w:suppressAutoHyphens/>
        <w:ind w:firstLine="0"/>
        <w:rPr>
          <w:kern w:val="2"/>
          <w:sz w:val="22"/>
          <w:szCs w:val="22"/>
          <w:lang w:eastAsia="ar-SA"/>
        </w:rPr>
      </w:pPr>
      <w:r w:rsidRPr="00D43B63">
        <w:rPr>
          <w:kern w:val="2"/>
          <w:sz w:val="22"/>
          <w:szCs w:val="22"/>
          <w:lang w:val="x-none" w:eastAsia="ar-SA"/>
        </w:rPr>
        <w:t>Электронный почтовый ящик Исполнителя (</w:t>
      </w:r>
      <w:r w:rsidRPr="00D43B63">
        <w:rPr>
          <w:kern w:val="2"/>
          <w:sz w:val="22"/>
          <w:szCs w:val="22"/>
          <w:lang w:val="en-US" w:eastAsia="ar-SA"/>
        </w:rPr>
        <w:t>e</w:t>
      </w:r>
      <w:r w:rsidRPr="00D43B63">
        <w:rPr>
          <w:kern w:val="2"/>
          <w:sz w:val="22"/>
          <w:szCs w:val="22"/>
          <w:lang w:val="x-none" w:eastAsia="ar-SA"/>
        </w:rPr>
        <w:t>-</w:t>
      </w:r>
      <w:proofErr w:type="spellStart"/>
      <w:r w:rsidRPr="00D43B63">
        <w:rPr>
          <w:kern w:val="2"/>
          <w:sz w:val="22"/>
          <w:szCs w:val="22"/>
          <w:lang w:val="en-US" w:eastAsia="ar-SA"/>
        </w:rPr>
        <w:t>mail</w:t>
      </w:r>
      <w:proofErr w:type="spellEnd"/>
      <w:r w:rsidRPr="00D43B63">
        <w:rPr>
          <w:kern w:val="2"/>
          <w:sz w:val="22"/>
          <w:szCs w:val="22"/>
          <w:lang w:val="x-none" w:eastAsia="ar-SA"/>
        </w:rPr>
        <w:t xml:space="preserve">): </w:t>
      </w:r>
      <w:r w:rsidRPr="00D43B63">
        <w:rPr>
          <w:kern w:val="2"/>
          <w:sz w:val="22"/>
          <w:szCs w:val="22"/>
          <w:lang w:val="en-US" w:eastAsia="ar-SA"/>
        </w:rPr>
        <w:t>info</w:t>
      </w:r>
      <w:r w:rsidRPr="00D43B63">
        <w:rPr>
          <w:kern w:val="2"/>
          <w:sz w:val="22"/>
          <w:szCs w:val="22"/>
          <w:lang w:val="x-none" w:eastAsia="ar-SA"/>
        </w:rPr>
        <w:t>@</w:t>
      </w:r>
      <w:proofErr w:type="spellStart"/>
      <w:r w:rsidRPr="00D43B63">
        <w:rPr>
          <w:kern w:val="2"/>
          <w:sz w:val="22"/>
          <w:szCs w:val="22"/>
          <w:lang w:val="en-US" w:eastAsia="ar-SA"/>
        </w:rPr>
        <w:t>triexpert</w:t>
      </w:r>
      <w:proofErr w:type="spellEnd"/>
      <w:r w:rsidRPr="00D43B63">
        <w:rPr>
          <w:kern w:val="2"/>
          <w:sz w:val="22"/>
          <w:szCs w:val="22"/>
          <w:lang w:val="x-none" w:eastAsia="ar-SA"/>
        </w:rPr>
        <w:t>.</w:t>
      </w:r>
      <w:proofErr w:type="spellStart"/>
      <w:r w:rsidRPr="00D43B63">
        <w:rPr>
          <w:kern w:val="2"/>
          <w:sz w:val="22"/>
          <w:szCs w:val="22"/>
          <w:lang w:val="en-US" w:eastAsia="ar-SA"/>
        </w:rPr>
        <w:t>ru</w:t>
      </w:r>
      <w:proofErr w:type="spellEnd"/>
      <w:r w:rsidRPr="00D43B63">
        <w:rPr>
          <w:kern w:val="2"/>
          <w:sz w:val="22"/>
          <w:szCs w:val="22"/>
          <w:lang w:eastAsia="ar-SA"/>
        </w:rPr>
        <w:t>.</w:t>
      </w:r>
    </w:p>
    <w:p w14:paraId="293CDBDB" w14:textId="77777777" w:rsidR="00F57670" w:rsidRPr="00D43B63" w:rsidRDefault="00F57670" w:rsidP="00F57670">
      <w:pPr>
        <w:suppressAutoHyphens/>
        <w:ind w:firstLine="0"/>
        <w:rPr>
          <w:kern w:val="2"/>
          <w:sz w:val="22"/>
          <w:szCs w:val="22"/>
          <w:lang w:val="x-none" w:eastAsia="ar-SA"/>
        </w:rPr>
      </w:pPr>
      <w:r w:rsidRPr="00D43B63">
        <w:rPr>
          <w:kern w:val="2"/>
          <w:sz w:val="22"/>
          <w:szCs w:val="22"/>
          <w:lang w:val="x-none" w:eastAsia="ar-SA"/>
        </w:rPr>
        <w:t>7.8. Стороны обязуются ограничить доступ посторонних лиц к своим электронным почтовым ящикам. Стороны резюмируют, что именно Сторона, с чьего электронного почтового ящика направила сообщение, его направила</w:t>
      </w:r>
    </w:p>
    <w:p w14:paraId="1ECB1709" w14:textId="77777777" w:rsidR="00935653" w:rsidRPr="00D43B63" w:rsidRDefault="00935653" w:rsidP="00F57670">
      <w:pPr>
        <w:suppressAutoHyphens/>
        <w:ind w:firstLine="0"/>
        <w:rPr>
          <w:kern w:val="2"/>
          <w:sz w:val="22"/>
          <w:szCs w:val="22"/>
          <w:lang w:val="x-none" w:eastAsia="ar-SA"/>
        </w:rPr>
      </w:pPr>
    </w:p>
    <w:p w14:paraId="703F69C4" w14:textId="598B2F89" w:rsidR="00F57670" w:rsidRPr="00B52611" w:rsidRDefault="00F57670" w:rsidP="00B52611">
      <w:pPr>
        <w:pStyle w:val="a6"/>
        <w:numPr>
          <w:ilvl w:val="0"/>
          <w:numId w:val="3"/>
        </w:numPr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B52611">
        <w:rPr>
          <w:b/>
          <w:bCs/>
          <w:kern w:val="2"/>
          <w:sz w:val="22"/>
          <w:szCs w:val="22"/>
          <w:lang w:eastAsia="ar-SA"/>
        </w:rPr>
        <w:t>Заключительные положения</w:t>
      </w:r>
    </w:p>
    <w:p w14:paraId="0357C773" w14:textId="77777777" w:rsidR="00B52611" w:rsidRPr="00B52611" w:rsidRDefault="00B52611" w:rsidP="00B52611">
      <w:pPr>
        <w:pStyle w:val="a6"/>
        <w:suppressAutoHyphens/>
        <w:ind w:left="795" w:firstLine="0"/>
        <w:rPr>
          <w:b/>
          <w:bCs/>
          <w:kern w:val="2"/>
          <w:sz w:val="22"/>
          <w:szCs w:val="22"/>
          <w:lang w:eastAsia="ar-SA"/>
        </w:rPr>
      </w:pPr>
    </w:p>
    <w:p w14:paraId="4BC97891" w14:textId="77777777" w:rsidR="00F57670" w:rsidRPr="00D43B63" w:rsidRDefault="00F57670" w:rsidP="00F57670">
      <w:pPr>
        <w:suppressAutoHyphens/>
        <w:ind w:firstLine="0"/>
        <w:rPr>
          <w:kern w:val="2"/>
          <w:sz w:val="22"/>
          <w:szCs w:val="22"/>
          <w:lang w:eastAsia="ar-SA"/>
        </w:rPr>
      </w:pPr>
      <w:r w:rsidRPr="00D43B63">
        <w:rPr>
          <w:kern w:val="2"/>
          <w:sz w:val="22"/>
          <w:szCs w:val="22"/>
          <w:lang w:eastAsia="ar-SA"/>
        </w:rPr>
        <w:t>8.1. Настоящий Договор вступает в силу с момента подписания его обеими Сторонами и действует до полного выполнения Сторонами своих обязательств по нему.</w:t>
      </w:r>
    </w:p>
    <w:p w14:paraId="0B232FF7" w14:textId="77777777" w:rsidR="00F57670" w:rsidRPr="00D43B63" w:rsidRDefault="00F57670" w:rsidP="00F57670">
      <w:pPr>
        <w:suppressAutoHyphens/>
        <w:ind w:firstLine="0"/>
        <w:rPr>
          <w:kern w:val="2"/>
          <w:sz w:val="22"/>
          <w:szCs w:val="22"/>
          <w:lang w:eastAsia="ar-SA"/>
        </w:rPr>
      </w:pPr>
      <w:r w:rsidRPr="00D43B63">
        <w:rPr>
          <w:kern w:val="2"/>
          <w:sz w:val="22"/>
          <w:szCs w:val="22"/>
          <w:lang w:eastAsia="ar-SA"/>
        </w:rPr>
        <w:t>8.2.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5FF3CFAD" w14:textId="77777777" w:rsidR="00F57670" w:rsidRPr="00D43B63" w:rsidRDefault="00F57670" w:rsidP="00F57670">
      <w:pPr>
        <w:suppressAutoHyphens/>
        <w:ind w:firstLine="0"/>
        <w:rPr>
          <w:kern w:val="2"/>
          <w:sz w:val="22"/>
          <w:szCs w:val="22"/>
          <w:lang w:eastAsia="ar-SA"/>
        </w:rPr>
      </w:pPr>
      <w:r w:rsidRPr="00D43B63">
        <w:rPr>
          <w:kern w:val="2"/>
          <w:sz w:val="22"/>
          <w:szCs w:val="22"/>
          <w:lang w:eastAsia="ar-SA"/>
        </w:rPr>
        <w:t>8.3. Стороны договорились, что в рамках исполнения обязательств по настоящему договору, представители Сторон действуют на основании доверенности, составленной в простой письменной форме.</w:t>
      </w:r>
    </w:p>
    <w:p w14:paraId="2772FB7D" w14:textId="77777777" w:rsidR="00F57670" w:rsidRPr="00D43B63" w:rsidRDefault="00F57670" w:rsidP="00F57670">
      <w:pPr>
        <w:suppressAutoHyphens/>
        <w:ind w:firstLine="0"/>
        <w:rPr>
          <w:b/>
          <w:bCs/>
          <w:kern w:val="2"/>
          <w:sz w:val="22"/>
          <w:szCs w:val="22"/>
          <w:lang w:eastAsia="ar-SA"/>
        </w:rPr>
      </w:pPr>
      <w:r w:rsidRPr="00D43B63">
        <w:rPr>
          <w:kern w:val="2"/>
          <w:sz w:val="22"/>
          <w:szCs w:val="22"/>
          <w:lang w:eastAsia="ar-SA"/>
        </w:rPr>
        <w:t xml:space="preserve">8.4. 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  </w:t>
      </w:r>
    </w:p>
    <w:p w14:paraId="0126A382" w14:textId="77777777" w:rsidR="00F57670" w:rsidRPr="00D43B63" w:rsidRDefault="00F57670" w:rsidP="00F57670">
      <w:pPr>
        <w:suppressAutoHyphens/>
        <w:ind w:firstLine="0"/>
        <w:jc w:val="center"/>
        <w:rPr>
          <w:b/>
          <w:bCs/>
          <w:kern w:val="2"/>
          <w:sz w:val="22"/>
          <w:szCs w:val="22"/>
          <w:lang w:eastAsia="ar-SA"/>
        </w:rPr>
      </w:pPr>
    </w:p>
    <w:p w14:paraId="425B7570" w14:textId="6A11AB0B" w:rsidR="00F57670" w:rsidRDefault="00F57670" w:rsidP="00F57670">
      <w:pPr>
        <w:suppressAutoHyphens/>
        <w:ind w:firstLine="0"/>
        <w:jc w:val="center"/>
        <w:rPr>
          <w:b/>
          <w:bCs/>
          <w:kern w:val="2"/>
          <w:sz w:val="22"/>
          <w:szCs w:val="22"/>
          <w:lang w:eastAsia="ar-SA"/>
        </w:rPr>
      </w:pPr>
      <w:r w:rsidRPr="00D43B63">
        <w:rPr>
          <w:b/>
          <w:bCs/>
          <w:kern w:val="2"/>
          <w:sz w:val="22"/>
          <w:szCs w:val="22"/>
          <w:lang w:eastAsia="ar-SA"/>
        </w:rPr>
        <w:t>9. Адреса и реквизиты сторон</w:t>
      </w:r>
    </w:p>
    <w:p w14:paraId="42DBBD68" w14:textId="77777777" w:rsidR="00EA3EA7" w:rsidRPr="00D43B63" w:rsidRDefault="00EA3EA7" w:rsidP="00F57670">
      <w:pPr>
        <w:suppressAutoHyphens/>
        <w:ind w:firstLine="0"/>
        <w:jc w:val="center"/>
        <w:rPr>
          <w:b/>
          <w:bCs/>
          <w:kern w:val="2"/>
          <w:sz w:val="22"/>
          <w:szCs w:val="22"/>
          <w:lang w:val="en-US" w:eastAsia="ar-SA"/>
        </w:rPr>
      </w:pPr>
    </w:p>
    <w:tbl>
      <w:tblPr>
        <w:tblW w:w="9474" w:type="dxa"/>
        <w:tblInd w:w="-106" w:type="dxa"/>
        <w:tblLook w:val="00A0" w:firstRow="1" w:lastRow="0" w:firstColumn="1" w:lastColumn="0" w:noHBand="0" w:noVBand="0"/>
      </w:tblPr>
      <w:tblGrid>
        <w:gridCol w:w="4598"/>
        <w:gridCol w:w="4876"/>
      </w:tblGrid>
      <w:tr w:rsidR="00F57670" w:rsidRPr="00D43B63" w14:paraId="03C6651F" w14:textId="77777777" w:rsidTr="00B23637">
        <w:trPr>
          <w:trHeight w:val="4116"/>
        </w:trPr>
        <w:tc>
          <w:tcPr>
            <w:tcW w:w="4598" w:type="dxa"/>
          </w:tcPr>
          <w:p w14:paraId="49B520E8" w14:textId="77777777" w:rsidR="00F57670" w:rsidRPr="00D43B63" w:rsidRDefault="00F57670" w:rsidP="00932538">
            <w:pPr>
              <w:suppressAutoHyphens/>
              <w:ind w:firstLine="0"/>
              <w:jc w:val="left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 w:rsidRPr="00D43B63">
              <w:rPr>
                <w:b/>
                <w:bCs/>
                <w:kern w:val="2"/>
                <w:sz w:val="22"/>
                <w:szCs w:val="22"/>
                <w:lang w:eastAsia="ar-SA"/>
              </w:rPr>
              <w:lastRenderedPageBreak/>
              <w:t>Заказчик</w:t>
            </w:r>
          </w:p>
          <w:p w14:paraId="44BC33B5" w14:textId="22C95ABD" w:rsidR="00F57670" w:rsidRPr="00D43B63" w:rsidRDefault="00F57670" w:rsidP="00932538">
            <w:pPr>
              <w:suppressAutoHyphens/>
              <w:ind w:firstLine="0"/>
              <w:jc w:val="left"/>
              <w:rPr>
                <w:b/>
                <w:kern w:val="2"/>
                <w:sz w:val="22"/>
                <w:szCs w:val="22"/>
                <w:lang w:eastAsia="ar-SA"/>
              </w:rPr>
            </w:pPr>
          </w:p>
          <w:p w14:paraId="03186EEA" w14:textId="600025DB" w:rsidR="009921D3" w:rsidRPr="00D43B63" w:rsidRDefault="009921D3" w:rsidP="009921D3">
            <w:pPr>
              <w:suppressAutoHyphens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43B63">
              <w:rPr>
                <w:kern w:val="2"/>
                <w:sz w:val="22"/>
                <w:szCs w:val="22"/>
                <w:lang w:eastAsia="ar-SA"/>
              </w:rPr>
              <w:t xml:space="preserve">  </w:t>
            </w:r>
          </w:p>
          <w:p w14:paraId="5B63B769" w14:textId="069DAD65" w:rsidR="00936D74" w:rsidRPr="00D43B63" w:rsidRDefault="00936D74" w:rsidP="00936D7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B801E07" w14:textId="6832DE22" w:rsidR="00936D74" w:rsidRPr="00D43B63" w:rsidRDefault="00936D74" w:rsidP="00936D74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eastAsia="ar-SA"/>
              </w:rPr>
            </w:pPr>
          </w:p>
          <w:p w14:paraId="1D0CA5B9" w14:textId="5C704778" w:rsidR="00936D74" w:rsidRPr="00D43B63" w:rsidRDefault="00936D74" w:rsidP="00936D74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eastAsia="ar-SA"/>
              </w:rPr>
            </w:pPr>
          </w:p>
          <w:p w14:paraId="093E6002" w14:textId="50E1FB42" w:rsidR="009921D3" w:rsidRPr="00D43B63" w:rsidRDefault="009921D3" w:rsidP="00936D74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eastAsia="ar-SA"/>
              </w:rPr>
            </w:pPr>
          </w:p>
          <w:p w14:paraId="38F5F03D" w14:textId="1EE46F18" w:rsidR="009921D3" w:rsidRPr="00D43B63" w:rsidRDefault="009921D3" w:rsidP="00936D74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eastAsia="ar-SA"/>
              </w:rPr>
            </w:pPr>
          </w:p>
          <w:p w14:paraId="4E0E20E3" w14:textId="5557922B" w:rsidR="009921D3" w:rsidRPr="00D43B63" w:rsidRDefault="009921D3" w:rsidP="00936D74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eastAsia="ar-SA"/>
              </w:rPr>
            </w:pPr>
          </w:p>
          <w:p w14:paraId="0F107E4F" w14:textId="7B3596FF" w:rsidR="009921D3" w:rsidRPr="00D43B63" w:rsidRDefault="009921D3" w:rsidP="00936D74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eastAsia="ar-SA"/>
              </w:rPr>
            </w:pPr>
            <w:r w:rsidRPr="00D43B63">
              <w:rPr>
                <w:kern w:val="2"/>
                <w:sz w:val="22"/>
                <w:szCs w:val="22"/>
                <w:lang w:eastAsia="ar-SA"/>
              </w:rPr>
              <w:t xml:space="preserve">Телефон </w:t>
            </w:r>
          </w:p>
          <w:p w14:paraId="06CA4803" w14:textId="4B2CA9FE" w:rsidR="009921D3" w:rsidRPr="00EA3EA7" w:rsidRDefault="00FD4FCA" w:rsidP="00936D74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val="en-US" w:eastAsia="ar-SA"/>
              </w:rPr>
            </w:pPr>
            <w:r w:rsidRPr="00D43B63">
              <w:rPr>
                <w:color w:val="666699"/>
                <w:sz w:val="22"/>
                <w:szCs w:val="22"/>
                <w:lang w:val="en-US"/>
              </w:rPr>
              <w:t>Email</w:t>
            </w:r>
            <w:r w:rsidRPr="00EA3EA7">
              <w:rPr>
                <w:color w:val="666699"/>
                <w:sz w:val="22"/>
                <w:szCs w:val="22"/>
                <w:lang w:val="en-US"/>
              </w:rPr>
              <w:t>:</w:t>
            </w:r>
          </w:p>
          <w:p w14:paraId="19394E1E" w14:textId="77777777" w:rsidR="009921D3" w:rsidRPr="00EA3EA7" w:rsidRDefault="009921D3" w:rsidP="00936D74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val="en-US" w:eastAsia="ar-SA"/>
              </w:rPr>
            </w:pPr>
          </w:p>
          <w:p w14:paraId="4676A320" w14:textId="77777777" w:rsidR="009921D3" w:rsidRPr="00EA3EA7" w:rsidRDefault="009921D3" w:rsidP="00936D74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val="en-US" w:eastAsia="ar-SA"/>
              </w:rPr>
            </w:pPr>
          </w:p>
          <w:p w14:paraId="505CCE60" w14:textId="77777777" w:rsidR="009921D3" w:rsidRPr="00EA3EA7" w:rsidRDefault="009921D3" w:rsidP="00936D74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val="en-US" w:eastAsia="ar-SA"/>
              </w:rPr>
            </w:pPr>
          </w:p>
          <w:p w14:paraId="13662B38" w14:textId="77777777" w:rsidR="009921D3" w:rsidRPr="00EA3EA7" w:rsidRDefault="009921D3" w:rsidP="00936D74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val="en-US" w:eastAsia="ar-SA"/>
              </w:rPr>
            </w:pPr>
          </w:p>
          <w:p w14:paraId="5194BDDD" w14:textId="5C440A9E" w:rsidR="00936D74" w:rsidRPr="00D43B63" w:rsidRDefault="00936D74" w:rsidP="00936D74">
            <w:pPr>
              <w:suppressAutoHyphens/>
              <w:ind w:firstLine="0"/>
              <w:jc w:val="left"/>
              <w:rPr>
                <w:b/>
                <w:kern w:val="2"/>
                <w:sz w:val="22"/>
                <w:szCs w:val="22"/>
                <w:lang w:eastAsia="ar-SA"/>
              </w:rPr>
            </w:pPr>
          </w:p>
          <w:p w14:paraId="52449BCE" w14:textId="01773014" w:rsidR="00F57670" w:rsidRPr="00D43B63" w:rsidRDefault="00F57670" w:rsidP="00936D74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eastAsia="ar-SA"/>
              </w:rPr>
            </w:pPr>
          </w:p>
          <w:p w14:paraId="2D1A037B" w14:textId="77777777" w:rsidR="00F57670" w:rsidRPr="00D43B63" w:rsidRDefault="00F57670" w:rsidP="00932538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eastAsia="ar-SA"/>
              </w:rPr>
            </w:pPr>
          </w:p>
          <w:p w14:paraId="5A0450C3" w14:textId="77777777" w:rsidR="00963229" w:rsidRPr="00D43B63" w:rsidRDefault="00963229" w:rsidP="00932538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eastAsia="ar-SA"/>
              </w:rPr>
            </w:pPr>
          </w:p>
          <w:p w14:paraId="729B22D3" w14:textId="77777777" w:rsidR="00963229" w:rsidRPr="00D43B63" w:rsidRDefault="00963229" w:rsidP="00932538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eastAsia="ar-SA"/>
              </w:rPr>
            </w:pPr>
          </w:p>
          <w:p w14:paraId="4493FEA0" w14:textId="77777777" w:rsidR="00963229" w:rsidRPr="00D43B63" w:rsidRDefault="00963229" w:rsidP="00932538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eastAsia="ar-SA"/>
              </w:rPr>
            </w:pPr>
          </w:p>
          <w:p w14:paraId="7C9C1145" w14:textId="77777777" w:rsidR="00F57670" w:rsidRPr="00D43B63" w:rsidRDefault="00F57670" w:rsidP="00932538">
            <w:pPr>
              <w:suppressAutoHyphens/>
              <w:ind w:firstLine="0"/>
              <w:jc w:val="left"/>
              <w:rPr>
                <w:b/>
                <w:kern w:val="2"/>
                <w:sz w:val="22"/>
                <w:szCs w:val="22"/>
                <w:lang w:eastAsia="ar-SA"/>
              </w:rPr>
            </w:pPr>
          </w:p>
          <w:p w14:paraId="0A4F7968" w14:textId="77777777" w:rsidR="00FE3D5A" w:rsidRPr="00D43B63" w:rsidRDefault="00FE3D5A" w:rsidP="00932538">
            <w:pPr>
              <w:suppressAutoHyphens/>
              <w:ind w:firstLine="0"/>
              <w:jc w:val="left"/>
              <w:rPr>
                <w:b/>
                <w:kern w:val="2"/>
                <w:sz w:val="22"/>
                <w:szCs w:val="22"/>
                <w:lang w:eastAsia="ar-SA"/>
              </w:rPr>
            </w:pPr>
          </w:p>
          <w:p w14:paraId="25F14FA4" w14:textId="77777777" w:rsidR="00FE3D5A" w:rsidRPr="00D43B63" w:rsidRDefault="00FE3D5A" w:rsidP="00932538">
            <w:pPr>
              <w:suppressAutoHyphens/>
              <w:ind w:firstLine="0"/>
              <w:jc w:val="left"/>
              <w:rPr>
                <w:b/>
                <w:kern w:val="2"/>
                <w:sz w:val="22"/>
                <w:szCs w:val="22"/>
                <w:lang w:eastAsia="ar-SA"/>
              </w:rPr>
            </w:pPr>
          </w:p>
          <w:p w14:paraId="35891DA5" w14:textId="77777777" w:rsidR="00FE3D5A" w:rsidRPr="00D43B63" w:rsidRDefault="00FE3D5A" w:rsidP="00932538">
            <w:pPr>
              <w:suppressAutoHyphens/>
              <w:ind w:firstLine="0"/>
              <w:jc w:val="left"/>
              <w:rPr>
                <w:b/>
                <w:kern w:val="2"/>
                <w:sz w:val="22"/>
                <w:szCs w:val="22"/>
                <w:lang w:eastAsia="ar-SA"/>
              </w:rPr>
            </w:pPr>
          </w:p>
          <w:p w14:paraId="68431F53" w14:textId="77777777" w:rsidR="00FE3D5A" w:rsidRPr="00D43B63" w:rsidRDefault="00FE3D5A" w:rsidP="00932538">
            <w:pPr>
              <w:suppressAutoHyphens/>
              <w:ind w:firstLine="0"/>
              <w:jc w:val="left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876" w:type="dxa"/>
          </w:tcPr>
          <w:p w14:paraId="7215B1EE" w14:textId="77777777" w:rsidR="00F57670" w:rsidRPr="00D43B63" w:rsidRDefault="00034670" w:rsidP="00932538">
            <w:pPr>
              <w:suppressAutoHyphens/>
              <w:ind w:firstLine="0"/>
              <w:jc w:val="left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 w:rsidRPr="00D43B63">
              <w:rPr>
                <w:b/>
                <w:bCs/>
                <w:kern w:val="2"/>
                <w:sz w:val="22"/>
                <w:szCs w:val="22"/>
                <w:lang w:eastAsia="ar-SA"/>
              </w:rPr>
              <w:t>Ис</w:t>
            </w:r>
            <w:r w:rsidR="00F57670" w:rsidRPr="00D43B63">
              <w:rPr>
                <w:b/>
                <w:bCs/>
                <w:kern w:val="2"/>
                <w:sz w:val="22"/>
                <w:szCs w:val="22"/>
                <w:lang w:eastAsia="ar-SA"/>
              </w:rPr>
              <w:t>полнитель</w:t>
            </w:r>
          </w:p>
          <w:p w14:paraId="4557DE30" w14:textId="77777777" w:rsidR="00F57670" w:rsidRPr="00D43B63" w:rsidRDefault="00F57670" w:rsidP="00932538">
            <w:pPr>
              <w:suppressAutoHyphens/>
              <w:ind w:firstLine="0"/>
              <w:jc w:val="left"/>
              <w:rPr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D43B63">
              <w:rPr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Общество с ограниченной ответственностью «ТРИАДА ЭКСПЕРТ»</w:t>
            </w:r>
          </w:p>
          <w:p w14:paraId="56F3B279" w14:textId="6AADE32F" w:rsidR="00034670" w:rsidRPr="0009313A" w:rsidRDefault="00F57670" w:rsidP="00932538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eastAsia="ar-SA"/>
              </w:rPr>
            </w:pPr>
            <w:r w:rsidRPr="00D43B63">
              <w:rPr>
                <w:kern w:val="2"/>
                <w:sz w:val="22"/>
                <w:szCs w:val="22"/>
                <w:lang w:eastAsia="ar-SA"/>
              </w:rPr>
              <w:t xml:space="preserve">Юридический адрес: 109004, Россия, г. Москва, ул. Земляной Вал, д. 64, стр. 2, эт </w:t>
            </w:r>
            <w:r w:rsidR="0009313A">
              <w:rPr>
                <w:kern w:val="2"/>
                <w:sz w:val="22"/>
                <w:szCs w:val="22"/>
                <w:lang w:eastAsia="ar-SA"/>
              </w:rPr>
              <w:t xml:space="preserve">4, </w:t>
            </w:r>
            <w:proofErr w:type="spellStart"/>
            <w:r w:rsidR="0009313A">
              <w:rPr>
                <w:kern w:val="2"/>
                <w:sz w:val="22"/>
                <w:szCs w:val="22"/>
                <w:lang w:eastAsia="ar-SA"/>
              </w:rPr>
              <w:t>пом</w:t>
            </w:r>
            <w:proofErr w:type="spellEnd"/>
            <w:r w:rsidR="0009313A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="0009313A">
              <w:rPr>
                <w:kern w:val="2"/>
                <w:sz w:val="22"/>
                <w:szCs w:val="22"/>
                <w:lang w:val="en-US" w:eastAsia="ar-SA"/>
              </w:rPr>
              <w:t>I</w:t>
            </w:r>
            <w:r w:rsidR="0009313A">
              <w:rPr>
                <w:kern w:val="2"/>
                <w:sz w:val="22"/>
                <w:szCs w:val="22"/>
                <w:lang w:eastAsia="ar-SA"/>
              </w:rPr>
              <w:t>, ком 18,19.</w:t>
            </w:r>
          </w:p>
          <w:p w14:paraId="5E12C065" w14:textId="77777777" w:rsidR="00F57670" w:rsidRPr="00D43B63" w:rsidRDefault="00F57670" w:rsidP="00932538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eastAsia="ar-SA"/>
              </w:rPr>
            </w:pPr>
            <w:r w:rsidRPr="00D43B63">
              <w:rPr>
                <w:kern w:val="2"/>
                <w:sz w:val="22"/>
                <w:szCs w:val="22"/>
                <w:lang w:eastAsia="ar-SA"/>
              </w:rPr>
              <w:t>Фактический адрес: 109004, г. Москва, ул. Земляной Вал, д. 64, стр. 2, офис 408</w:t>
            </w:r>
          </w:p>
          <w:p w14:paraId="106BC6E0" w14:textId="77777777" w:rsidR="00F57670" w:rsidRPr="00D43B63" w:rsidRDefault="00F57670" w:rsidP="00932538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eastAsia="ar-SA"/>
              </w:rPr>
            </w:pPr>
            <w:r w:rsidRPr="00D43B63">
              <w:rPr>
                <w:kern w:val="2"/>
                <w:sz w:val="22"/>
                <w:szCs w:val="22"/>
                <w:lang w:eastAsia="ar-SA"/>
              </w:rPr>
              <w:t>ИНН 5045042497   КПП 770901001</w:t>
            </w:r>
          </w:p>
          <w:p w14:paraId="11B92D3C" w14:textId="77777777" w:rsidR="00F57670" w:rsidRPr="00D43B63" w:rsidRDefault="00F57670" w:rsidP="00932538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eastAsia="ar-SA"/>
              </w:rPr>
            </w:pPr>
            <w:r w:rsidRPr="00D43B63">
              <w:rPr>
                <w:kern w:val="2"/>
                <w:sz w:val="22"/>
                <w:szCs w:val="22"/>
                <w:lang w:eastAsia="ar-SA"/>
              </w:rPr>
              <w:t>ОГРН 1085045001403</w:t>
            </w:r>
          </w:p>
          <w:p w14:paraId="08091092" w14:textId="77777777" w:rsidR="00F57670" w:rsidRPr="00D43B63" w:rsidRDefault="00F57670" w:rsidP="00932538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eastAsia="ar-SA"/>
              </w:rPr>
            </w:pPr>
            <w:r w:rsidRPr="00D43B63">
              <w:rPr>
                <w:kern w:val="2"/>
                <w:sz w:val="22"/>
                <w:szCs w:val="22"/>
                <w:lang w:eastAsia="ar-SA"/>
              </w:rPr>
              <w:t xml:space="preserve">Р/с </w:t>
            </w:r>
            <w:proofErr w:type="gramStart"/>
            <w:r w:rsidRPr="00D43B63">
              <w:rPr>
                <w:kern w:val="2"/>
                <w:sz w:val="22"/>
                <w:szCs w:val="22"/>
                <w:lang w:eastAsia="ar-SA"/>
              </w:rPr>
              <w:t>40702810738000144196  в</w:t>
            </w:r>
            <w:proofErr w:type="gramEnd"/>
            <w:r w:rsidRPr="00D43B63">
              <w:rPr>
                <w:kern w:val="2"/>
                <w:sz w:val="22"/>
                <w:szCs w:val="22"/>
                <w:lang w:eastAsia="ar-SA"/>
              </w:rPr>
              <w:t xml:space="preserve"> ПАО Сбербанк</w:t>
            </w:r>
          </w:p>
          <w:p w14:paraId="5ECD663D" w14:textId="77777777" w:rsidR="00F57670" w:rsidRPr="00D43B63" w:rsidRDefault="00F57670" w:rsidP="00932538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eastAsia="ar-SA"/>
              </w:rPr>
            </w:pPr>
            <w:r w:rsidRPr="00D43B63">
              <w:rPr>
                <w:kern w:val="2"/>
                <w:sz w:val="22"/>
                <w:szCs w:val="22"/>
                <w:lang w:eastAsia="ar-SA"/>
              </w:rPr>
              <w:t>К/с 30101810400000000225</w:t>
            </w:r>
          </w:p>
          <w:p w14:paraId="08D80AA7" w14:textId="77777777" w:rsidR="00F57670" w:rsidRPr="00D43B63" w:rsidRDefault="00F57670" w:rsidP="00932538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eastAsia="ar-SA"/>
              </w:rPr>
            </w:pPr>
            <w:r w:rsidRPr="00D43B63">
              <w:rPr>
                <w:kern w:val="2"/>
                <w:sz w:val="22"/>
                <w:szCs w:val="22"/>
                <w:lang w:eastAsia="ar-SA"/>
              </w:rPr>
              <w:t>БИК 044525225</w:t>
            </w:r>
          </w:p>
          <w:p w14:paraId="631D6FFF" w14:textId="77777777" w:rsidR="00F57670" w:rsidRPr="00D43B63" w:rsidRDefault="00F57670" w:rsidP="00932538">
            <w:pPr>
              <w:suppressAutoHyphens/>
              <w:ind w:firstLine="0"/>
              <w:jc w:val="left"/>
              <w:rPr>
                <w:kern w:val="2"/>
                <w:sz w:val="22"/>
                <w:szCs w:val="22"/>
                <w:lang w:eastAsia="ar-SA"/>
              </w:rPr>
            </w:pPr>
            <w:r w:rsidRPr="00D43B63">
              <w:rPr>
                <w:kern w:val="2"/>
                <w:sz w:val="22"/>
                <w:szCs w:val="22"/>
                <w:lang w:eastAsia="ar-SA"/>
              </w:rPr>
              <w:t>Тел-факс (495)248-01-78</w:t>
            </w:r>
          </w:p>
          <w:p w14:paraId="7B5E86D7" w14:textId="77777777" w:rsidR="00F57670" w:rsidRPr="00D43B63" w:rsidRDefault="00F57670" w:rsidP="00932538">
            <w:pPr>
              <w:suppressAutoHyphens/>
              <w:ind w:firstLine="0"/>
              <w:jc w:val="left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 w:rsidRPr="00D43B63">
              <w:rPr>
                <w:kern w:val="2"/>
                <w:sz w:val="22"/>
                <w:szCs w:val="22"/>
                <w:lang w:eastAsia="ar-SA"/>
              </w:rPr>
              <w:t>e-</w:t>
            </w:r>
            <w:proofErr w:type="spellStart"/>
            <w:r w:rsidRPr="00D43B63">
              <w:rPr>
                <w:kern w:val="2"/>
                <w:sz w:val="22"/>
                <w:szCs w:val="22"/>
                <w:lang w:eastAsia="ar-SA"/>
              </w:rPr>
              <w:t>mail</w:t>
            </w:r>
            <w:proofErr w:type="spellEnd"/>
            <w:r w:rsidRPr="00D43B63">
              <w:rPr>
                <w:kern w:val="2"/>
                <w:sz w:val="22"/>
                <w:szCs w:val="22"/>
                <w:lang w:eastAsia="ar-SA"/>
              </w:rPr>
              <w:t xml:space="preserve">: </w:t>
            </w:r>
            <w:hyperlink r:id="rId7" w:tgtFrame="_blank" w:history="1">
              <w:r w:rsidRPr="00D43B63">
                <w:rPr>
                  <w:color w:val="0000FF"/>
                  <w:kern w:val="2"/>
                  <w:sz w:val="22"/>
                  <w:szCs w:val="22"/>
                  <w:u w:val="single"/>
                  <w:lang w:eastAsia="ar-SA"/>
                </w:rPr>
                <w:t>info@triexpert.ru</w:t>
              </w:r>
            </w:hyperlink>
          </w:p>
          <w:p w14:paraId="7467D3F3" w14:textId="77777777" w:rsidR="00F57670" w:rsidRPr="00D43B63" w:rsidRDefault="00F57670" w:rsidP="00932538">
            <w:pPr>
              <w:suppressAutoHyphens/>
              <w:ind w:firstLine="0"/>
              <w:jc w:val="left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14:paraId="4E3AF635" w14:textId="77777777" w:rsidR="00F57670" w:rsidRPr="00D43B63" w:rsidRDefault="00F57670" w:rsidP="00932538">
            <w:pPr>
              <w:suppressAutoHyphens/>
              <w:ind w:firstLine="0"/>
              <w:jc w:val="left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 w:rsidRPr="00D43B63">
              <w:rPr>
                <w:b/>
                <w:bCs/>
                <w:kern w:val="2"/>
                <w:sz w:val="22"/>
                <w:szCs w:val="22"/>
                <w:lang w:eastAsia="ar-SA"/>
              </w:rPr>
              <w:t xml:space="preserve">Генеральный директор </w:t>
            </w:r>
          </w:p>
          <w:p w14:paraId="47041C81" w14:textId="77777777" w:rsidR="00F57670" w:rsidRPr="00D43B63" w:rsidRDefault="00F57670" w:rsidP="00932538">
            <w:pPr>
              <w:suppressAutoHyphens/>
              <w:ind w:firstLine="0"/>
              <w:jc w:val="left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 w:rsidRPr="00D43B63">
              <w:rPr>
                <w:b/>
                <w:bCs/>
                <w:kern w:val="2"/>
                <w:sz w:val="22"/>
                <w:szCs w:val="22"/>
                <w:lang w:eastAsia="ar-SA"/>
              </w:rPr>
              <w:t xml:space="preserve">Чуева Ю.Р.       ______________________ </w:t>
            </w:r>
            <w:proofErr w:type="spellStart"/>
            <w:r w:rsidRPr="00D43B63">
              <w:rPr>
                <w:b/>
                <w:bCs/>
                <w:kern w:val="2"/>
                <w:sz w:val="22"/>
                <w:szCs w:val="22"/>
                <w:lang w:eastAsia="ar-SA"/>
              </w:rPr>
              <w:t>м.п</w:t>
            </w:r>
            <w:proofErr w:type="spellEnd"/>
            <w:r w:rsidRPr="00D43B63">
              <w:rPr>
                <w:b/>
                <w:bCs/>
                <w:kern w:val="2"/>
                <w:sz w:val="22"/>
                <w:szCs w:val="22"/>
                <w:lang w:eastAsia="ar-SA"/>
              </w:rPr>
              <w:t>.</w:t>
            </w:r>
          </w:p>
        </w:tc>
      </w:tr>
    </w:tbl>
    <w:p w14:paraId="6D220B15" w14:textId="77777777" w:rsidR="0045686D" w:rsidRPr="004B03B3" w:rsidRDefault="0045686D" w:rsidP="00034670">
      <w:pPr>
        <w:ind w:firstLine="0"/>
        <w:rPr>
          <w:sz w:val="22"/>
          <w:szCs w:val="22"/>
        </w:rPr>
      </w:pPr>
    </w:p>
    <w:sectPr w:rsidR="0045686D" w:rsidRPr="004B03B3" w:rsidSect="003616CF">
      <w:footerReference w:type="default" r:id="rId8"/>
      <w:pgSz w:w="11906" w:h="16838" w:code="9"/>
      <w:pgMar w:top="1440" w:right="1080" w:bottom="1440" w:left="1080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F5728" w14:textId="77777777" w:rsidR="00111B13" w:rsidRDefault="00111B13" w:rsidP="00111B13">
      <w:r>
        <w:separator/>
      </w:r>
    </w:p>
  </w:endnote>
  <w:endnote w:type="continuationSeparator" w:id="0">
    <w:p w14:paraId="7A77BA5A" w14:textId="77777777" w:rsidR="00111B13" w:rsidRDefault="00111B13" w:rsidP="0011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1909414"/>
      <w:docPartObj>
        <w:docPartGallery w:val="Page Numbers (Bottom of Page)"/>
        <w:docPartUnique/>
      </w:docPartObj>
    </w:sdtPr>
    <w:sdtContent>
      <w:p w14:paraId="07B8B956" w14:textId="367E8D37" w:rsidR="00111B13" w:rsidRDefault="00111B1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4602E2" w14:textId="77777777" w:rsidR="00111B13" w:rsidRDefault="00111B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3408B" w14:textId="77777777" w:rsidR="00111B13" w:rsidRDefault="00111B13" w:rsidP="00111B13">
      <w:r>
        <w:separator/>
      </w:r>
    </w:p>
  </w:footnote>
  <w:footnote w:type="continuationSeparator" w:id="0">
    <w:p w14:paraId="0AFC0F68" w14:textId="77777777" w:rsidR="00111B13" w:rsidRDefault="00111B13" w:rsidP="0011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A3B24"/>
    <w:multiLevelType w:val="multilevel"/>
    <w:tmpl w:val="B234081A"/>
    <w:lvl w:ilvl="0">
      <w:start w:val="1"/>
      <w:numFmt w:val="decimal"/>
      <w:lvlText w:val="%1."/>
      <w:lvlJc w:val="left"/>
      <w:pPr>
        <w:ind w:left="435" w:hanging="435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bCs w:val="0"/>
      </w:rPr>
    </w:lvl>
  </w:abstractNum>
  <w:abstractNum w:abstractNumId="1" w15:restartNumberingAfterBreak="0">
    <w:nsid w:val="2BF63EFD"/>
    <w:multiLevelType w:val="hybridMultilevel"/>
    <w:tmpl w:val="01BE2216"/>
    <w:lvl w:ilvl="0" w:tplc="A97A5FD0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AE20583"/>
    <w:multiLevelType w:val="hybridMultilevel"/>
    <w:tmpl w:val="6376283A"/>
    <w:lvl w:ilvl="0" w:tplc="B6406DA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B827B54">
      <w:start w:val="1"/>
      <w:numFmt w:val="bullet"/>
      <w:lvlText w:val="o"/>
      <w:lvlJc w:val="left"/>
      <w:pPr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EB4516A">
      <w:start w:val="1"/>
      <w:numFmt w:val="bullet"/>
      <w:lvlText w:val="▪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12E7DA0">
      <w:start w:val="1"/>
      <w:numFmt w:val="bullet"/>
      <w:lvlText w:val="•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8BEB258">
      <w:start w:val="1"/>
      <w:numFmt w:val="bullet"/>
      <w:lvlText w:val="o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AA2107A">
      <w:start w:val="1"/>
      <w:numFmt w:val="bullet"/>
      <w:lvlText w:val="▪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9960CB4">
      <w:start w:val="1"/>
      <w:numFmt w:val="bullet"/>
      <w:lvlText w:val="•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20003B6">
      <w:start w:val="1"/>
      <w:numFmt w:val="bullet"/>
      <w:lvlText w:val="o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6A024AE">
      <w:start w:val="1"/>
      <w:numFmt w:val="bullet"/>
      <w:lvlText w:val="▪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70"/>
    <w:rsid w:val="00032FB9"/>
    <w:rsid w:val="00034670"/>
    <w:rsid w:val="00034ACB"/>
    <w:rsid w:val="00047F50"/>
    <w:rsid w:val="0009313A"/>
    <w:rsid w:val="00111B13"/>
    <w:rsid w:val="001C7F63"/>
    <w:rsid w:val="001E73B3"/>
    <w:rsid w:val="001F633E"/>
    <w:rsid w:val="00256E39"/>
    <w:rsid w:val="002670F0"/>
    <w:rsid w:val="00285EF8"/>
    <w:rsid w:val="0029363C"/>
    <w:rsid w:val="003022C5"/>
    <w:rsid w:val="00330130"/>
    <w:rsid w:val="00331EE6"/>
    <w:rsid w:val="003616CF"/>
    <w:rsid w:val="00366CED"/>
    <w:rsid w:val="004210E6"/>
    <w:rsid w:val="00424A64"/>
    <w:rsid w:val="00436810"/>
    <w:rsid w:val="00453B7D"/>
    <w:rsid w:val="0045686D"/>
    <w:rsid w:val="00480FCF"/>
    <w:rsid w:val="004B03B3"/>
    <w:rsid w:val="004E3565"/>
    <w:rsid w:val="00513D08"/>
    <w:rsid w:val="00545A8E"/>
    <w:rsid w:val="00554129"/>
    <w:rsid w:val="0058199B"/>
    <w:rsid w:val="0058254C"/>
    <w:rsid w:val="005A440C"/>
    <w:rsid w:val="00614558"/>
    <w:rsid w:val="00634F2B"/>
    <w:rsid w:val="006701ED"/>
    <w:rsid w:val="006947D0"/>
    <w:rsid w:val="006E387B"/>
    <w:rsid w:val="006E54E0"/>
    <w:rsid w:val="00767C81"/>
    <w:rsid w:val="007D62D5"/>
    <w:rsid w:val="00801F4C"/>
    <w:rsid w:val="00815C6A"/>
    <w:rsid w:val="008A646F"/>
    <w:rsid w:val="008E3E26"/>
    <w:rsid w:val="008F13EB"/>
    <w:rsid w:val="00923E6E"/>
    <w:rsid w:val="00925A65"/>
    <w:rsid w:val="00935653"/>
    <w:rsid w:val="00936D74"/>
    <w:rsid w:val="00963229"/>
    <w:rsid w:val="009921D3"/>
    <w:rsid w:val="0099288F"/>
    <w:rsid w:val="009F592D"/>
    <w:rsid w:val="00A02285"/>
    <w:rsid w:val="00A42F82"/>
    <w:rsid w:val="00A55A00"/>
    <w:rsid w:val="00A86788"/>
    <w:rsid w:val="00AD609A"/>
    <w:rsid w:val="00B143D1"/>
    <w:rsid w:val="00B23637"/>
    <w:rsid w:val="00B52611"/>
    <w:rsid w:val="00BA320F"/>
    <w:rsid w:val="00C12272"/>
    <w:rsid w:val="00C25F27"/>
    <w:rsid w:val="00C47E78"/>
    <w:rsid w:val="00C77A69"/>
    <w:rsid w:val="00C870AF"/>
    <w:rsid w:val="00C91A8D"/>
    <w:rsid w:val="00CB1B55"/>
    <w:rsid w:val="00D43B63"/>
    <w:rsid w:val="00D71D6A"/>
    <w:rsid w:val="00DF2FF3"/>
    <w:rsid w:val="00DF33F2"/>
    <w:rsid w:val="00E12A19"/>
    <w:rsid w:val="00E31598"/>
    <w:rsid w:val="00E418B3"/>
    <w:rsid w:val="00E5356F"/>
    <w:rsid w:val="00E538AD"/>
    <w:rsid w:val="00E8752D"/>
    <w:rsid w:val="00EA3EA7"/>
    <w:rsid w:val="00F05F3B"/>
    <w:rsid w:val="00F12587"/>
    <w:rsid w:val="00F57670"/>
    <w:rsid w:val="00F83F7E"/>
    <w:rsid w:val="00FC7387"/>
    <w:rsid w:val="00FD4FCA"/>
    <w:rsid w:val="00FE3D5A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2D4D"/>
  <w15:chartTrackingRefBased/>
  <w15:docId w15:val="{1CC69673-A825-48E8-B4B8-89147F3D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Cs/>
        <w:color w:val="000000" w:themeColor="text1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7670"/>
    <w:rPr>
      <w:bCs w:val="0"/>
      <w:color w:val="auto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15C6A"/>
    <w:pPr>
      <w:spacing w:after="200"/>
      <w:jc w:val="center"/>
    </w:pPr>
    <w:rPr>
      <w:iCs/>
    </w:rPr>
  </w:style>
  <w:style w:type="character" w:styleId="a4">
    <w:name w:val="Hyperlink"/>
    <w:basedOn w:val="a0"/>
    <w:uiPriority w:val="99"/>
    <w:unhideWhenUsed/>
    <w:rsid w:val="00767C81"/>
    <w:rPr>
      <w:color w:val="0000FF"/>
      <w:u w:val="single"/>
    </w:rPr>
  </w:style>
  <w:style w:type="character" w:customStyle="1" w:styleId="FontStyle18">
    <w:name w:val="Font Style18"/>
    <w:uiPriority w:val="99"/>
    <w:rsid w:val="00936D74"/>
    <w:rPr>
      <w:rFonts w:ascii="Times New Roman" w:hAnsi="Times New Roman" w:cs="Times New Roman"/>
      <w:spacing w:val="-10"/>
      <w:sz w:val="32"/>
      <w:szCs w:val="32"/>
    </w:rPr>
  </w:style>
  <w:style w:type="character" w:customStyle="1" w:styleId="None">
    <w:name w:val="None"/>
    <w:rsid w:val="00936D74"/>
  </w:style>
  <w:style w:type="paragraph" w:styleId="a5">
    <w:name w:val="Normal (Web)"/>
    <w:basedOn w:val="a"/>
    <w:uiPriority w:val="99"/>
    <w:unhideWhenUsed/>
    <w:rsid w:val="00936D74"/>
    <w:pPr>
      <w:spacing w:before="100" w:beforeAutospacing="1" w:after="100" w:afterAutospacing="1"/>
      <w:ind w:firstLine="0"/>
      <w:jc w:val="left"/>
    </w:pPr>
  </w:style>
  <w:style w:type="paragraph" w:styleId="a6">
    <w:name w:val="List Paragraph"/>
    <w:basedOn w:val="a"/>
    <w:uiPriority w:val="34"/>
    <w:qFormat/>
    <w:rsid w:val="00E315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1B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1B13"/>
    <w:rPr>
      <w:bCs w:val="0"/>
      <w:color w:val="auto"/>
      <w:lang w:eastAsia="ru-RU"/>
    </w:rPr>
  </w:style>
  <w:style w:type="paragraph" w:styleId="a9">
    <w:name w:val="footer"/>
    <w:basedOn w:val="a"/>
    <w:link w:val="aa"/>
    <w:uiPriority w:val="99"/>
    <w:unhideWhenUsed/>
    <w:rsid w:val="00111B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1B13"/>
    <w:rPr>
      <w:bCs w:val="0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ouch.mail.ru/compose/?mailto=mailto%3ainfo@triexpe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1268</Words>
  <Characters>8803</Characters>
  <Application>Microsoft Office Word</Application>
  <DocSecurity>0</DocSecurity>
  <Lines>172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8</cp:revision>
  <dcterms:created xsi:type="dcterms:W3CDTF">2020-04-28T10:58:00Z</dcterms:created>
  <dcterms:modified xsi:type="dcterms:W3CDTF">2020-04-28T11:05:00Z</dcterms:modified>
</cp:coreProperties>
</file>